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64A3132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DE532C" w:rsidRPr="00802BE3">
        <w:rPr>
          <w:rFonts w:asciiTheme="minorHAnsi" w:hAnsiTheme="minorHAnsi" w:cs="serif"/>
          <w:b/>
          <w:bCs/>
        </w:rPr>
        <w:t xml:space="preserve">BME </w:t>
      </w:r>
      <w:r w:rsidR="001D18B4">
        <w:rPr>
          <w:rFonts w:asciiTheme="minorHAnsi" w:hAnsiTheme="minorHAnsi" w:cs="serif"/>
          <w:b/>
          <w:bCs/>
        </w:rPr>
        <w:t>Sport Cymru</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361B942C"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BME </w:t>
      </w:r>
      <w:r w:rsidR="000B039D">
        <w:rPr>
          <w:rFonts w:asciiTheme="minorHAnsi" w:hAnsiTheme="minorHAnsi" w:cs="serif"/>
          <w:b/>
          <w:bCs/>
        </w:rPr>
        <w:t>Sport Cymru</w:t>
      </w:r>
      <w:r w:rsidR="00DE532C" w:rsidRPr="00802BE3">
        <w:rPr>
          <w:rFonts w:asciiTheme="minorHAnsi" w:hAnsiTheme="minorHAnsi" w:cs="serif"/>
          <w:b/>
          <w:bCs/>
        </w:rPr>
        <w:t xml:space="preserve"> project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7B47EDE3" w14:textId="0A74FAB6" w:rsidR="00454681"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454681">
        <w:rPr>
          <w:rFonts w:asciiTheme="minorHAnsi" w:hAnsiTheme="minorHAnsi" w:cs="serif"/>
          <w:bCs/>
        </w:rPr>
        <w:t>Shahab Miah</w:t>
      </w:r>
      <w:r w:rsidR="00DE532C" w:rsidRPr="00454681">
        <w:rPr>
          <w:rFonts w:asciiTheme="minorHAnsi" w:hAnsiTheme="minorHAnsi" w:cs="serif"/>
          <w:bCs/>
        </w:rPr>
        <w:t xml:space="preserve">, </w:t>
      </w:r>
      <w:hyperlink r:id="rId11" w:history="1">
        <w:r w:rsidR="00454681" w:rsidRPr="006B56CC">
          <w:rPr>
            <w:rStyle w:val="Hyperlink"/>
            <w:rFonts w:asciiTheme="minorHAnsi" w:hAnsiTheme="minorHAnsi" w:cs="serif"/>
            <w:bCs/>
          </w:rPr>
          <w:t>shahab@eyst.org.uk</w:t>
        </w:r>
      </w:hyperlink>
      <w:r w:rsidR="00454681">
        <w:rPr>
          <w:rStyle w:val="Hyperlink"/>
          <w:rFonts w:asciiTheme="minorHAnsi" w:hAnsiTheme="minorHAnsi" w:cs="serif"/>
          <w:bCs/>
        </w:rPr>
        <w:t xml:space="preserve">, </w:t>
      </w:r>
      <w:r w:rsidR="00B82A05" w:rsidRPr="00454681">
        <w:rPr>
          <w:rFonts w:asciiTheme="minorHAnsi" w:hAnsiTheme="minorHAnsi" w:cs="serif"/>
          <w:bCs/>
        </w:rPr>
        <w:t>0</w:t>
      </w:r>
      <w:r w:rsidR="00041647">
        <w:rPr>
          <w:rFonts w:asciiTheme="minorHAnsi" w:hAnsiTheme="minorHAnsi" w:cs="serif"/>
          <w:bCs/>
        </w:rPr>
        <w:t>1792466980</w:t>
      </w:r>
      <w:r w:rsidR="00B82A05" w:rsidRPr="00454681">
        <w:rPr>
          <w:rFonts w:asciiTheme="minorHAnsi" w:hAnsiTheme="minorHAnsi" w:cs="serif"/>
          <w:bCs/>
        </w:rPr>
        <w:t xml:space="preserve">, </w:t>
      </w:r>
      <w:r w:rsidR="00802BE3" w:rsidRPr="00454681">
        <w:rPr>
          <w:rFonts w:asciiTheme="minorHAnsi" w:hAnsiTheme="minorHAnsi" w:cs="serif"/>
          <w:bCs/>
        </w:rPr>
        <w:t xml:space="preserve">EYST – </w:t>
      </w:r>
      <w:r w:rsidR="00454681">
        <w:rPr>
          <w:rFonts w:asciiTheme="minorHAnsi" w:hAnsiTheme="minorHAnsi" w:cs="serif"/>
          <w:bCs/>
        </w:rPr>
        <w:t>Swansea</w:t>
      </w:r>
      <w:r w:rsidR="00802BE3" w:rsidRPr="00454681">
        <w:rPr>
          <w:rFonts w:asciiTheme="minorHAnsi" w:hAnsiTheme="minorHAnsi" w:cs="serif"/>
          <w:bCs/>
        </w:rPr>
        <w:t xml:space="preserve"> Office, </w:t>
      </w:r>
      <w:r w:rsidR="00454681">
        <w:rPr>
          <w:rFonts w:asciiTheme="minorHAnsi" w:hAnsiTheme="minorHAnsi" w:cs="serif"/>
        </w:rPr>
        <w:t>11 St Helen’s Rd,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1D6D6D58" w14:textId="3BCB2621" w:rsidR="00DE0A42" w:rsidRPr="0019044E" w:rsidRDefault="00DE0A42" w:rsidP="0019044E">
      <w:pPr>
        <w:widowControl w:val="0"/>
        <w:autoSpaceDE w:val="0"/>
        <w:autoSpaceDN w:val="0"/>
        <w:adjustRightInd w:val="0"/>
        <w:rPr>
          <w:rFonts w:asciiTheme="minorHAnsi" w:hAnsiTheme="minorHAnsi" w:cs="serif"/>
          <w:b/>
          <w:bCs/>
          <w:highlight w:val="lightGray"/>
        </w:rPr>
      </w:pPr>
    </w:p>
    <w:p w14:paraId="1D1E8B9F" w14:textId="354E1762" w:rsidR="0019044E" w:rsidRPr="00A10253" w:rsidRDefault="0019044E" w:rsidP="00802BE3">
      <w:pPr>
        <w:pStyle w:val="ListParagraph"/>
        <w:widowControl w:val="0"/>
        <w:numPr>
          <w:ilvl w:val="0"/>
          <w:numId w:val="5"/>
        </w:numPr>
        <w:autoSpaceDE w:val="0"/>
        <w:autoSpaceDN w:val="0"/>
        <w:adjustRightInd w:val="0"/>
        <w:rPr>
          <w:rFonts w:asciiTheme="minorHAnsi" w:hAnsiTheme="minorHAnsi" w:cs="serif"/>
          <w:b/>
          <w:bCs/>
        </w:rPr>
      </w:pPr>
      <w:r w:rsidRPr="00A10253">
        <w:rPr>
          <w:rFonts w:asciiTheme="minorHAnsi" w:hAnsiTheme="minorHAnsi" w:cs="serif"/>
          <w:b/>
          <w:bCs/>
        </w:rPr>
        <w:t>Registration forms</w:t>
      </w:r>
    </w:p>
    <w:p w14:paraId="0FE3E21F" w14:textId="5DD378FE" w:rsidR="0019044E" w:rsidRPr="00A10253" w:rsidRDefault="0019044E" w:rsidP="00802BE3">
      <w:pPr>
        <w:pStyle w:val="ListParagraph"/>
        <w:widowControl w:val="0"/>
        <w:numPr>
          <w:ilvl w:val="0"/>
          <w:numId w:val="5"/>
        </w:numPr>
        <w:autoSpaceDE w:val="0"/>
        <w:autoSpaceDN w:val="0"/>
        <w:adjustRightInd w:val="0"/>
        <w:rPr>
          <w:rFonts w:asciiTheme="minorHAnsi" w:hAnsiTheme="minorHAnsi" w:cs="serif"/>
          <w:b/>
          <w:bCs/>
        </w:rPr>
      </w:pPr>
      <w:r w:rsidRPr="00A10253">
        <w:rPr>
          <w:rFonts w:asciiTheme="minorHAnsi" w:hAnsiTheme="minorHAnsi" w:cs="serif"/>
          <w:b/>
          <w:bCs/>
        </w:rPr>
        <w:t>Registers</w:t>
      </w:r>
    </w:p>
    <w:p w14:paraId="14D591DA" w14:textId="3EA22D3C" w:rsidR="0019044E" w:rsidRPr="00A10253" w:rsidRDefault="0019044E" w:rsidP="00802BE3">
      <w:pPr>
        <w:pStyle w:val="ListParagraph"/>
        <w:widowControl w:val="0"/>
        <w:numPr>
          <w:ilvl w:val="0"/>
          <w:numId w:val="5"/>
        </w:numPr>
        <w:autoSpaceDE w:val="0"/>
        <w:autoSpaceDN w:val="0"/>
        <w:adjustRightInd w:val="0"/>
        <w:rPr>
          <w:rFonts w:asciiTheme="minorHAnsi" w:hAnsiTheme="minorHAnsi" w:cs="serif"/>
          <w:b/>
          <w:bCs/>
        </w:rPr>
      </w:pPr>
      <w:r w:rsidRPr="00A10253">
        <w:rPr>
          <w:rFonts w:asciiTheme="minorHAnsi" w:hAnsiTheme="minorHAnsi" w:cs="serif"/>
          <w:b/>
          <w:bCs/>
        </w:rPr>
        <w:t xml:space="preserve">VIEWS Substance Tool </w:t>
      </w:r>
    </w:p>
    <w:p w14:paraId="0A088E81" w14:textId="77777777" w:rsidR="00587631" w:rsidRPr="00A10253" w:rsidRDefault="00587631" w:rsidP="00B65BEF">
      <w:pPr>
        <w:widowControl w:val="0"/>
        <w:autoSpaceDE w:val="0"/>
        <w:autoSpaceDN w:val="0"/>
        <w:adjustRightInd w:val="0"/>
        <w:rPr>
          <w:rFonts w:asciiTheme="minorHAnsi" w:hAnsiTheme="minorHAnsi" w:cs="serif"/>
          <w:bCs/>
        </w:rPr>
      </w:pPr>
    </w:p>
    <w:p w14:paraId="054FB3EC" w14:textId="3F9FDF44" w:rsidR="00587631" w:rsidRPr="00802BE3" w:rsidRDefault="00587631" w:rsidP="00B65BEF">
      <w:pPr>
        <w:widowControl w:val="0"/>
        <w:autoSpaceDE w:val="0"/>
        <w:autoSpaceDN w:val="0"/>
        <w:adjustRightInd w:val="0"/>
        <w:rPr>
          <w:rFonts w:asciiTheme="minorHAnsi" w:hAnsiTheme="minorHAnsi" w:cs="serif"/>
          <w:bCs/>
        </w:rPr>
      </w:pPr>
      <w:r w:rsidRPr="00A10253">
        <w:rPr>
          <w:rFonts w:asciiTheme="minorHAnsi" w:hAnsiTheme="minorHAnsi" w:cs="serif"/>
          <w:bCs/>
        </w:rPr>
        <w:t>We will use your personal data to (</w:t>
      </w:r>
      <w:proofErr w:type="spellStart"/>
      <w:r w:rsidRPr="00A10253">
        <w:rPr>
          <w:rFonts w:asciiTheme="minorHAnsi" w:hAnsiTheme="minorHAnsi" w:cs="serif"/>
          <w:bCs/>
        </w:rPr>
        <w:t>i</w:t>
      </w:r>
      <w:proofErr w:type="spellEnd"/>
      <w:r w:rsidRPr="00A10253">
        <w:rPr>
          <w:rFonts w:asciiTheme="minorHAnsi" w:hAnsiTheme="minorHAnsi" w:cs="serif"/>
          <w:bCs/>
        </w:rPr>
        <w:t xml:space="preserve">) register you </w:t>
      </w:r>
      <w:r w:rsidR="0019044E" w:rsidRPr="00A10253">
        <w:rPr>
          <w:rFonts w:asciiTheme="minorHAnsi" w:hAnsiTheme="minorHAnsi" w:cs="serif"/>
          <w:bCs/>
        </w:rPr>
        <w:t>onto activities</w:t>
      </w:r>
      <w:r w:rsidR="007E3A28" w:rsidRPr="00A10253">
        <w:rPr>
          <w:rFonts w:asciiTheme="minorHAnsi" w:hAnsiTheme="minorHAnsi" w:cs="serif"/>
          <w:bCs/>
        </w:rPr>
        <w:t>, (ii)</w:t>
      </w:r>
      <w:r w:rsidRPr="00A10253">
        <w:rPr>
          <w:rFonts w:asciiTheme="minorHAnsi" w:hAnsiTheme="minorHAnsi" w:cs="serif"/>
          <w:bCs/>
        </w:rPr>
        <w:t xml:space="preserve"> manage our relationship with you</w:t>
      </w:r>
      <w:r w:rsidR="007E3A28" w:rsidRPr="00A10253">
        <w:rPr>
          <w:rFonts w:asciiTheme="minorHAnsi" w:hAnsiTheme="minorHAnsi" w:cs="serif"/>
          <w:bCs/>
        </w:rPr>
        <w:t>/ your organisatio</w:t>
      </w:r>
      <w:r w:rsidR="0019044E" w:rsidRPr="00A10253">
        <w:rPr>
          <w:rFonts w:asciiTheme="minorHAnsi" w:hAnsiTheme="minorHAnsi" w:cs="serif"/>
          <w:bCs/>
        </w:rPr>
        <w:t>n</w:t>
      </w:r>
      <w:r w:rsidR="007E3A28" w:rsidRPr="00A10253">
        <w:rPr>
          <w:rFonts w:asciiTheme="minorHAnsi" w:hAnsiTheme="minorHAnsi" w:cs="serif"/>
          <w:bCs/>
        </w:rPr>
        <w:t>, (iii</w:t>
      </w:r>
      <w:r w:rsidRPr="00A10253">
        <w:rPr>
          <w:rFonts w:asciiTheme="minorHAnsi" w:hAnsiTheme="minorHAnsi" w:cs="serif"/>
          <w:bCs/>
        </w:rPr>
        <w:t xml:space="preserve">) </w:t>
      </w:r>
      <w:r w:rsidR="007E3A28" w:rsidRPr="00A10253">
        <w:rPr>
          <w:rFonts w:asciiTheme="minorHAnsi" w:hAnsiTheme="minorHAnsi" w:cs="serif"/>
          <w:bCs/>
        </w:rPr>
        <w:t xml:space="preserve">provide anonymised statistics to our funder, </w:t>
      </w:r>
      <w:r w:rsidR="0019044E" w:rsidRPr="00A10253">
        <w:rPr>
          <w:rFonts w:asciiTheme="minorHAnsi" w:hAnsiTheme="minorHAnsi" w:cs="serif"/>
          <w:bCs/>
        </w:rPr>
        <w:t>WCVA/ Sport Wales</w:t>
      </w:r>
      <w:r w:rsidR="007E3A28" w:rsidRPr="00A10253">
        <w:rPr>
          <w:rFonts w:asciiTheme="minorHAnsi" w:hAnsiTheme="minorHAnsi" w:cs="serif"/>
          <w:bCs/>
        </w:rPr>
        <w:t xml:space="preserve">, </w:t>
      </w:r>
      <w:r w:rsidRPr="00A10253">
        <w:rPr>
          <w:rFonts w:asciiTheme="minorHAnsi" w:hAnsiTheme="minorHAnsi" w:cs="serif"/>
          <w:bCs/>
        </w:rPr>
        <w:t>(iv) keep you up to date with developments in your field of interest</w:t>
      </w:r>
      <w:r w:rsidR="007E3A28" w:rsidRPr="00A10253">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6ECDA53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A10253">
        <w:rPr>
          <w:rFonts w:asciiTheme="minorHAnsi" w:hAnsiTheme="minorHAnsi" w:cs="serif"/>
        </w:rPr>
        <w:t xml:space="preserve">The </w:t>
      </w:r>
      <w:r w:rsidR="000B039D" w:rsidRPr="00A10253">
        <w:rPr>
          <w:rFonts w:asciiTheme="minorHAnsi" w:hAnsiTheme="minorHAnsi" w:cs="serif"/>
        </w:rPr>
        <w:t>BME Sport Cymru project</w:t>
      </w:r>
      <w:r w:rsidR="00073DF4" w:rsidRPr="00A10253">
        <w:rPr>
          <w:rFonts w:asciiTheme="minorHAnsi" w:hAnsiTheme="minorHAnsi" w:cs="serif"/>
        </w:rPr>
        <w:t xml:space="preserve"> is </w:t>
      </w:r>
      <w:r w:rsidR="0019044E" w:rsidRPr="00A10253">
        <w:rPr>
          <w:rFonts w:asciiTheme="minorHAnsi" w:hAnsiTheme="minorHAnsi" w:cs="serif"/>
        </w:rPr>
        <w:t xml:space="preserve">managed by WCVA and funded </w:t>
      </w:r>
      <w:r w:rsidR="00A112FB">
        <w:rPr>
          <w:rFonts w:asciiTheme="minorHAnsi" w:hAnsiTheme="minorHAnsi" w:cs="serif"/>
        </w:rPr>
        <w:t xml:space="preserve">by </w:t>
      </w:r>
      <w:r w:rsidR="0019044E" w:rsidRPr="00A10253">
        <w:rPr>
          <w:rFonts w:asciiTheme="minorHAnsi" w:hAnsiTheme="minorHAnsi" w:cs="serif"/>
        </w:rPr>
        <w:t>Sport Wales</w:t>
      </w:r>
      <w:r w:rsidR="00073DF4" w:rsidRPr="00A10253">
        <w:rPr>
          <w:rFonts w:asciiTheme="minorHAnsi" w:hAnsiTheme="minorHAnsi" w:cs="serif"/>
        </w:rPr>
        <w:t xml:space="preserve"> which require</w:t>
      </w:r>
      <w:r w:rsidR="00CC0EB5" w:rsidRPr="00A10253">
        <w:rPr>
          <w:rFonts w:asciiTheme="minorHAnsi" w:hAnsiTheme="minorHAnsi" w:cs="serif"/>
        </w:rPr>
        <w:t>s</w:t>
      </w:r>
      <w:r w:rsidR="00073DF4" w:rsidRPr="00A10253">
        <w:rPr>
          <w:rFonts w:asciiTheme="minorHAnsi" w:hAnsiTheme="minorHAnsi" w:cs="serif"/>
        </w:rPr>
        <w:t xml:space="preserve"> us to </w:t>
      </w:r>
      <w:r w:rsidR="007E3A28" w:rsidRPr="00A10253">
        <w:rPr>
          <w:rFonts w:asciiTheme="minorHAnsi" w:hAnsiTheme="minorHAnsi" w:cs="serif"/>
        </w:rPr>
        <w:t xml:space="preserve">keep records for a </w:t>
      </w:r>
      <w:r w:rsidR="00671A65" w:rsidRPr="00EA005A">
        <w:rPr>
          <w:rFonts w:asciiTheme="minorHAnsi" w:hAnsiTheme="minorHAnsi" w:cs="serif"/>
        </w:rPr>
        <w:t>period of 7 years from</w:t>
      </w:r>
      <w:r w:rsidR="00671A65" w:rsidRPr="00A10253">
        <w:rPr>
          <w:rFonts w:asciiTheme="minorHAnsi" w:hAnsiTheme="minorHAnsi" w:cs="serif"/>
        </w:rPr>
        <w:t xml:space="preserve"> the end</w:t>
      </w:r>
      <w:r w:rsidR="007E3A28" w:rsidRPr="00A10253">
        <w:rPr>
          <w:rFonts w:asciiTheme="minorHAnsi" w:hAnsiTheme="minorHAnsi" w:cs="serif"/>
        </w:rPr>
        <w:t xml:space="preserve"> of the project. This means that rec</w:t>
      </w:r>
      <w:r w:rsidR="00671A65" w:rsidRPr="00A10253">
        <w:rPr>
          <w:rFonts w:asciiTheme="minorHAnsi" w:hAnsiTheme="minorHAnsi" w:cs="serif"/>
        </w:rPr>
        <w:t>ords will be retained until 2028</w:t>
      </w:r>
      <w:r w:rsidR="007E3A28" w:rsidRPr="00A1025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lastRenderedPageBreak/>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B31D73"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0501EC"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xml:space="preserve">) service providers who provide IT and system administration support, (ii) </w:t>
      </w:r>
      <w:r w:rsidR="00671A65" w:rsidRPr="00802BE3">
        <w:rPr>
          <w:rFonts w:asciiTheme="minorHAnsi" w:hAnsiTheme="minorHAnsi" w:cs="serif"/>
          <w:bCs/>
        </w:rPr>
        <w:t>regulatory authorities (i</w:t>
      </w:r>
      <w:r w:rsidR="00342A99">
        <w:rPr>
          <w:rFonts w:asciiTheme="minorHAnsi" w:hAnsiTheme="minorHAnsi" w:cs="serif"/>
          <w:bCs/>
        </w:rPr>
        <w:t>ii</w:t>
      </w:r>
      <w:r w:rsidR="00671A65" w:rsidRPr="00802BE3">
        <w:rPr>
          <w:rFonts w:asciiTheme="minorHAnsi" w:hAnsiTheme="minorHAnsi" w:cs="serif"/>
          <w:bCs/>
        </w:rPr>
        <w:t>)</w:t>
      </w:r>
      <w:r w:rsidR="00A94992" w:rsidRPr="00802BE3">
        <w:rPr>
          <w:rFonts w:asciiTheme="minorHAnsi" w:hAnsiTheme="minorHAnsi" w:cs="serif"/>
          <w:bCs/>
        </w:rPr>
        <w:t xml:space="preserve"> </w:t>
      </w:r>
      <w:r w:rsidR="00CC0EB5" w:rsidRPr="00802BE3">
        <w:rPr>
          <w:rFonts w:asciiTheme="minorHAnsi" w:hAnsiTheme="minorHAnsi" w:cs="serif"/>
          <w:bCs/>
        </w:rPr>
        <w:t xml:space="preserve">the BME </w:t>
      </w:r>
      <w:r w:rsidR="000B039D">
        <w:rPr>
          <w:rFonts w:asciiTheme="minorHAnsi" w:hAnsiTheme="minorHAnsi" w:cs="serif"/>
          <w:bCs/>
        </w:rPr>
        <w:t>Sport Cymru</w:t>
      </w:r>
      <w:r w:rsidR="00CC0EB5" w:rsidRPr="00802BE3">
        <w:rPr>
          <w:rFonts w:asciiTheme="minorHAnsi" w:hAnsiTheme="minorHAnsi" w:cs="serif"/>
          <w:bCs/>
        </w:rPr>
        <w:t>’s lead partner,</w:t>
      </w:r>
      <w:r w:rsidR="0019044E">
        <w:rPr>
          <w:rFonts w:asciiTheme="minorHAnsi" w:hAnsiTheme="minorHAnsi" w:cs="serif"/>
          <w:bCs/>
        </w:rPr>
        <w:t xml:space="preserve"> WCVA</w:t>
      </w:r>
      <w:r w:rsidR="00CC0EB5" w:rsidRPr="00802BE3">
        <w:rPr>
          <w:rFonts w:asciiTheme="minorHAnsi" w:hAnsiTheme="minorHAnsi" w:cs="serif"/>
          <w:bCs/>
        </w:rPr>
        <w:t xml:space="preserve"> and </w:t>
      </w:r>
      <w:r w:rsidR="00A94992" w:rsidRPr="00802BE3">
        <w:rPr>
          <w:rFonts w:asciiTheme="minorHAnsi" w:hAnsiTheme="minorHAnsi" w:cs="serif"/>
          <w:bCs/>
        </w:rPr>
        <w:t>(</w:t>
      </w:r>
      <w:r w:rsidR="00342A99">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7286D164" w:rsidR="00587631" w:rsidRPr="008C7175" w:rsidRDefault="00587631" w:rsidP="00B65BEF">
      <w:pPr>
        <w:widowControl w:val="0"/>
        <w:autoSpaceDE w:val="0"/>
        <w:autoSpaceDN w:val="0"/>
        <w:adjustRightInd w:val="0"/>
        <w:jc w:val="both"/>
        <w:rPr>
          <w:rFonts w:asciiTheme="minorHAnsi" w:hAnsiTheme="minorHAnsi" w:cs="serif"/>
          <w:bCs/>
        </w:rPr>
      </w:pPr>
      <w:r w:rsidRPr="008C7175">
        <w:rPr>
          <w:rFonts w:asciiTheme="minorHAnsi" w:hAnsiTheme="minorHAnsi" w:cs="serif"/>
          <w:bCs/>
        </w:rPr>
        <w:t xml:space="preserve">We require </w:t>
      </w:r>
      <w:r w:rsidR="00AD10DE" w:rsidRPr="008C7175">
        <w:rPr>
          <w:rFonts w:asciiTheme="minorHAnsi" w:hAnsiTheme="minorHAnsi" w:cs="serif"/>
          <w:bCs/>
        </w:rPr>
        <w:t>any</w:t>
      </w:r>
      <w:r w:rsidRPr="008C7175">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3C593E21" w14:textId="3F9DB369" w:rsidR="00E36BA8" w:rsidRDefault="00E36BA8" w:rsidP="00B65BEF">
      <w:pPr>
        <w:widowControl w:val="0"/>
        <w:tabs>
          <w:tab w:val="left" w:pos="4601"/>
        </w:tabs>
        <w:autoSpaceDE w:val="0"/>
        <w:autoSpaceDN w:val="0"/>
        <w:adjustRightInd w:val="0"/>
        <w:rPr>
          <w:rStyle w:val="Hyperlink"/>
          <w:rFonts w:asciiTheme="minorHAnsi" w:hAnsiTheme="minorHAnsi" w:cs="serif"/>
        </w:rPr>
      </w:pPr>
    </w:p>
    <w:p w14:paraId="1FF8A740" w14:textId="0CB9DCA4" w:rsidR="00E36BA8" w:rsidRDefault="00E36BA8" w:rsidP="00B65BEF">
      <w:pPr>
        <w:widowControl w:val="0"/>
        <w:tabs>
          <w:tab w:val="left" w:pos="4601"/>
        </w:tabs>
        <w:autoSpaceDE w:val="0"/>
        <w:autoSpaceDN w:val="0"/>
        <w:adjustRightInd w:val="0"/>
        <w:rPr>
          <w:rStyle w:val="Hyperlink"/>
          <w:rFonts w:asciiTheme="minorHAnsi" w:hAnsiTheme="minorHAnsi" w:cs="serif"/>
        </w:rPr>
      </w:pPr>
      <w:r>
        <w:rPr>
          <w:rStyle w:val="normaltextrun"/>
          <w:rFonts w:ascii="Calibri" w:hAnsi="Calibri" w:cs="Calibri"/>
          <w:color w:val="000000"/>
          <w:shd w:val="clear" w:color="auto" w:fill="FFFFFF"/>
        </w:rPr>
        <w:t>If you wish to make a Subject Access Request, please send the request to EYST Wales, Units B &amp; C, 11 St Helens Road, Swansea, SA1 4AB marked for the attention of Rocio Cifuentes, or email: </w:t>
      </w:r>
      <w:r>
        <w:rPr>
          <w:rStyle w:val="normaltextrun"/>
          <w:rFonts w:ascii="Calibri" w:hAnsi="Calibri" w:cs="Calibri"/>
          <w:color w:val="0000FF"/>
          <w:u w:val="single"/>
          <w:shd w:val="clear" w:color="auto" w:fill="FFFFFF"/>
        </w:rPr>
        <w:t>director@eyst.org.uk</w:t>
      </w:r>
      <w:r>
        <w:rPr>
          <w:rStyle w:val="eop"/>
          <w:rFonts w:ascii="Calibri" w:hAnsi="Calibri" w:cs="Calibri"/>
          <w:color w:val="000000"/>
          <w:shd w:val="clear" w:color="auto" w:fill="FFFFFF"/>
        </w:rPr>
        <w:t> </w:t>
      </w:r>
    </w:p>
    <w:p w14:paraId="322FEB09" w14:textId="77777777" w:rsidR="00B53DA2" w:rsidRPr="00802BE3" w:rsidRDefault="00B53DA2" w:rsidP="00B65BEF">
      <w:pPr>
        <w:widowControl w:val="0"/>
        <w:tabs>
          <w:tab w:val="left" w:pos="4601"/>
        </w:tabs>
        <w:autoSpaceDE w:val="0"/>
        <w:autoSpaceDN w:val="0"/>
        <w:adjustRightInd w:val="0"/>
        <w:rPr>
          <w:rFonts w:asciiTheme="minorHAnsi" w:hAnsiTheme="minorHAnsi" w:cs="serif"/>
          <w:bCs/>
        </w:rPr>
      </w:pP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15657C3F"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r w:rsidR="00B53DA2">
        <w:rPr>
          <w:rStyle w:val="Hyperlink"/>
          <w:rFonts w:asciiTheme="minorHAnsi" w:hAnsiTheme="minorHAnsi" w:cs="serif"/>
          <w:bCs/>
        </w:rPr>
        <w:t>shahab@eyst.org.uk</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w:t>
      </w:r>
      <w:r w:rsidRPr="00802BE3">
        <w:rPr>
          <w:rFonts w:asciiTheme="minorHAnsi" w:hAnsiTheme="minorHAnsi" w:cs="serif"/>
        </w:rPr>
        <w:lastRenderedPageBreak/>
        <w:t>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3505" w14:textId="77777777" w:rsidR="00B31D73" w:rsidRDefault="00B31D73" w:rsidP="004D282E">
      <w:r>
        <w:separator/>
      </w:r>
    </w:p>
  </w:endnote>
  <w:endnote w:type="continuationSeparator" w:id="0">
    <w:p w14:paraId="7F1B7B4E" w14:textId="77777777" w:rsidR="00B31D73" w:rsidRDefault="00B31D73"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3288" w14:textId="77777777" w:rsidR="00B31D73" w:rsidRDefault="00B31D73" w:rsidP="004D282E">
      <w:r>
        <w:separator/>
      </w:r>
    </w:p>
  </w:footnote>
  <w:footnote w:type="continuationSeparator" w:id="0">
    <w:p w14:paraId="1FB9EC35" w14:textId="77777777" w:rsidR="00B31D73" w:rsidRDefault="00B31D73" w:rsidP="004D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41647"/>
    <w:rsid w:val="00073DF4"/>
    <w:rsid w:val="000B039D"/>
    <w:rsid w:val="000B6C8A"/>
    <w:rsid w:val="00133E19"/>
    <w:rsid w:val="0019044E"/>
    <w:rsid w:val="001D18B4"/>
    <w:rsid w:val="001E09B7"/>
    <w:rsid w:val="0025140E"/>
    <w:rsid w:val="0026493B"/>
    <w:rsid w:val="002B30E9"/>
    <w:rsid w:val="002F6A9E"/>
    <w:rsid w:val="00342A99"/>
    <w:rsid w:val="00454681"/>
    <w:rsid w:val="0046572E"/>
    <w:rsid w:val="004A4634"/>
    <w:rsid w:val="004D282E"/>
    <w:rsid w:val="00505BF4"/>
    <w:rsid w:val="00587631"/>
    <w:rsid w:val="00596E14"/>
    <w:rsid w:val="005B4D6D"/>
    <w:rsid w:val="00663D67"/>
    <w:rsid w:val="00671A65"/>
    <w:rsid w:val="006A5DA6"/>
    <w:rsid w:val="006C63B2"/>
    <w:rsid w:val="006E6AE1"/>
    <w:rsid w:val="00751A5B"/>
    <w:rsid w:val="007A0779"/>
    <w:rsid w:val="007E3A28"/>
    <w:rsid w:val="008001F2"/>
    <w:rsid w:val="00802BE3"/>
    <w:rsid w:val="008C7175"/>
    <w:rsid w:val="008C7439"/>
    <w:rsid w:val="00987D94"/>
    <w:rsid w:val="009A1A68"/>
    <w:rsid w:val="009D77C8"/>
    <w:rsid w:val="00A10253"/>
    <w:rsid w:val="00A112FB"/>
    <w:rsid w:val="00A13EDD"/>
    <w:rsid w:val="00A94992"/>
    <w:rsid w:val="00AA4E15"/>
    <w:rsid w:val="00AD10DE"/>
    <w:rsid w:val="00B31D73"/>
    <w:rsid w:val="00B53DA2"/>
    <w:rsid w:val="00B82A05"/>
    <w:rsid w:val="00BD6FFB"/>
    <w:rsid w:val="00BF234D"/>
    <w:rsid w:val="00C41CA4"/>
    <w:rsid w:val="00C72239"/>
    <w:rsid w:val="00C95AB4"/>
    <w:rsid w:val="00CC0EB5"/>
    <w:rsid w:val="00DE0A42"/>
    <w:rsid w:val="00DE532C"/>
    <w:rsid w:val="00E14CAF"/>
    <w:rsid w:val="00E36BA8"/>
    <w:rsid w:val="00E45C75"/>
    <w:rsid w:val="00E51FAA"/>
    <w:rsid w:val="00E660CF"/>
    <w:rsid w:val="00EA005A"/>
    <w:rsid w:val="00EC33DA"/>
    <w:rsid w:val="00ED2F4B"/>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
    <w:name w:val="normaltextrun"/>
    <w:basedOn w:val="DefaultParagraphFont"/>
    <w:rsid w:val="00E36BA8"/>
  </w:style>
  <w:style w:type="character" w:customStyle="1" w:styleId="eop">
    <w:name w:val="eop"/>
    <w:basedOn w:val="DefaultParagraphFont"/>
    <w:rsid w:val="00E3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hab@ey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380E-0B91-4DDF-89C0-5B33FA734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F25E8-0241-4FCB-A33C-45E56A31A683}">
  <ds:schemaRefs>
    <ds:schemaRef ds:uri="http://schemas.microsoft.com/sharepoint/v3/contenttype/forms"/>
  </ds:schemaRefs>
</ds:datastoreItem>
</file>

<file path=customXml/itemProps3.xml><?xml version="1.0" encoding="utf-8"?>
<ds:datastoreItem xmlns:ds="http://schemas.openxmlformats.org/officeDocument/2006/customXml" ds:itemID="{FEA58789-6404-4F0B-B566-490931F3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13666-C277-4090-A8CD-E9EEDE82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2018-09-09T12:53:00Z</dcterms:created>
  <dcterms:modified xsi:type="dcterms:W3CDTF">2018-09-09T12:53:00Z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