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E596" w14:textId="34CBB867" w:rsidR="002348ED" w:rsidRPr="000D7BBF" w:rsidRDefault="000D6F34" w:rsidP="007C45BD">
      <w:pPr>
        <w:spacing w:after="0"/>
        <w:jc w:val="right"/>
        <w:rPr>
          <w:rFonts w:ascii="Calibri" w:hAnsi="Calibri" w:cs="Calibri"/>
          <w:sz w:val="24"/>
          <w:szCs w:val="24"/>
        </w:rPr>
      </w:pPr>
      <w:r w:rsidRPr="000D7BBF">
        <w:rPr>
          <w:rFonts w:ascii="Calibri" w:hAnsi="Calibri" w:cs="Calibri"/>
          <w:sz w:val="24"/>
          <w:szCs w:val="24"/>
        </w:rPr>
        <w:tab/>
      </w:r>
      <w:r w:rsidRPr="000D7BBF">
        <w:rPr>
          <w:rFonts w:ascii="Calibri" w:hAnsi="Calibri" w:cs="Calibri"/>
          <w:sz w:val="24"/>
          <w:szCs w:val="24"/>
        </w:rPr>
        <w:tab/>
      </w:r>
      <w:r w:rsidRPr="000D7BBF">
        <w:rPr>
          <w:rFonts w:ascii="Calibri" w:hAnsi="Calibri" w:cs="Calibri"/>
          <w:sz w:val="24"/>
          <w:szCs w:val="24"/>
        </w:rPr>
        <w:tab/>
      </w:r>
    </w:p>
    <w:p w14:paraId="73F090BE" w14:textId="1CFDB865" w:rsidR="002E6711" w:rsidRPr="000D7BBF" w:rsidRDefault="002E6711" w:rsidP="002E6711">
      <w:pPr>
        <w:rPr>
          <w:rFonts w:ascii="Calibri" w:hAnsi="Calibri" w:cs="Calibri"/>
          <w:sz w:val="24"/>
          <w:szCs w:val="24"/>
        </w:rPr>
      </w:pPr>
    </w:p>
    <w:p w14:paraId="30C9A4CA" w14:textId="42C395DA" w:rsidR="002E6711" w:rsidRPr="000D7BBF" w:rsidRDefault="002E6711" w:rsidP="002E6711">
      <w:pPr>
        <w:rPr>
          <w:rFonts w:ascii="Calibri" w:hAnsi="Calibri" w:cs="Calibri"/>
          <w:sz w:val="24"/>
          <w:szCs w:val="24"/>
        </w:rPr>
      </w:pPr>
    </w:p>
    <w:tbl>
      <w:tblPr>
        <w:tblStyle w:val="TableGrid"/>
        <w:tblW w:w="0" w:type="auto"/>
        <w:tblLook w:val="04A0" w:firstRow="1" w:lastRow="0" w:firstColumn="1" w:lastColumn="0" w:noHBand="0" w:noVBand="1"/>
      </w:tblPr>
      <w:tblGrid>
        <w:gridCol w:w="3114"/>
        <w:gridCol w:w="5902"/>
      </w:tblGrid>
      <w:tr w:rsidR="00216393" w:rsidRPr="001D6029" w14:paraId="1AF0328C" w14:textId="77777777" w:rsidTr="00F124D4">
        <w:tc>
          <w:tcPr>
            <w:tcW w:w="9016" w:type="dxa"/>
            <w:gridSpan w:val="2"/>
          </w:tcPr>
          <w:p w14:paraId="67D7F196" w14:textId="6F6F4C19" w:rsidR="00944A86" w:rsidRPr="001D6029" w:rsidRDefault="006649BC" w:rsidP="00944A86">
            <w:pPr>
              <w:jc w:val="center"/>
              <w:rPr>
                <w:rFonts w:cstheme="minorHAnsi"/>
                <w:b/>
              </w:rPr>
            </w:pPr>
            <w:bookmarkStart w:id="0" w:name="_Hlk146714927"/>
            <w:r w:rsidRPr="001D6029">
              <w:rPr>
                <w:rFonts w:cstheme="minorHAnsi"/>
                <w:b/>
              </w:rPr>
              <w:t xml:space="preserve">EYST </w:t>
            </w:r>
            <w:r w:rsidR="00E07EDE" w:rsidRPr="001D6029">
              <w:rPr>
                <w:rFonts w:cstheme="minorHAnsi"/>
                <w:b/>
              </w:rPr>
              <w:t xml:space="preserve">Refugee Resettlement </w:t>
            </w:r>
            <w:r w:rsidR="005A4200" w:rsidRPr="001D6029">
              <w:rPr>
                <w:rFonts w:cstheme="minorHAnsi"/>
                <w:b/>
              </w:rPr>
              <w:t>Scheme (Powys)</w:t>
            </w:r>
            <w:r w:rsidR="00E07EDE" w:rsidRPr="001D6029">
              <w:rPr>
                <w:rFonts w:cstheme="minorHAnsi"/>
                <w:b/>
              </w:rPr>
              <w:t xml:space="preserve"> - </w:t>
            </w:r>
            <w:r w:rsidRPr="001D6029">
              <w:rPr>
                <w:rFonts w:cstheme="minorHAnsi"/>
                <w:b/>
              </w:rPr>
              <w:t>Youth Support Worker</w:t>
            </w:r>
            <w:r w:rsidR="002E3D98" w:rsidRPr="001D6029">
              <w:rPr>
                <w:rFonts w:cstheme="minorHAnsi"/>
                <w:b/>
              </w:rPr>
              <w:t xml:space="preserve"> </w:t>
            </w:r>
          </w:p>
          <w:p w14:paraId="7BE7C212" w14:textId="77777777" w:rsidR="00D44632" w:rsidRPr="001D6029" w:rsidRDefault="00D44632" w:rsidP="00216393">
            <w:pPr>
              <w:jc w:val="center"/>
              <w:rPr>
                <w:rFonts w:cstheme="minorHAnsi"/>
                <w:b/>
              </w:rPr>
            </w:pPr>
          </w:p>
          <w:p w14:paraId="3BC99BC5" w14:textId="77777777" w:rsidR="00216393" w:rsidRPr="001D6029" w:rsidRDefault="00216393" w:rsidP="00216393">
            <w:pPr>
              <w:jc w:val="center"/>
              <w:rPr>
                <w:rFonts w:cstheme="minorHAnsi"/>
                <w:b/>
              </w:rPr>
            </w:pPr>
            <w:r w:rsidRPr="001D6029">
              <w:rPr>
                <w:rFonts w:cstheme="minorHAnsi"/>
                <w:b/>
              </w:rPr>
              <w:t>Job Description</w:t>
            </w:r>
          </w:p>
          <w:p w14:paraId="7B9EECD2" w14:textId="77777777" w:rsidR="00216393" w:rsidRPr="001D6029" w:rsidRDefault="00216393" w:rsidP="002E6711">
            <w:pPr>
              <w:rPr>
                <w:rFonts w:cstheme="minorHAnsi"/>
              </w:rPr>
            </w:pPr>
          </w:p>
        </w:tc>
      </w:tr>
      <w:tr w:rsidR="00216393" w:rsidRPr="001D6029" w14:paraId="4A40F6AE" w14:textId="77777777" w:rsidTr="008F5C13">
        <w:tc>
          <w:tcPr>
            <w:tcW w:w="3114" w:type="dxa"/>
          </w:tcPr>
          <w:p w14:paraId="0BCFDAE3" w14:textId="76D03AC5" w:rsidR="00216393" w:rsidRPr="001D6029" w:rsidRDefault="00216393" w:rsidP="002E6711">
            <w:pPr>
              <w:rPr>
                <w:rFonts w:cstheme="minorHAnsi"/>
                <w:b/>
                <w:bCs/>
              </w:rPr>
            </w:pPr>
            <w:bookmarkStart w:id="1" w:name="_Hlk131157175"/>
            <w:r w:rsidRPr="001D6029">
              <w:rPr>
                <w:rFonts w:cstheme="minorHAnsi"/>
                <w:b/>
                <w:bCs/>
              </w:rPr>
              <w:t xml:space="preserve">Job Title </w:t>
            </w:r>
          </w:p>
        </w:tc>
        <w:tc>
          <w:tcPr>
            <w:tcW w:w="5902" w:type="dxa"/>
          </w:tcPr>
          <w:p w14:paraId="30588F1A" w14:textId="37752019" w:rsidR="00944A86" w:rsidRPr="001D6029" w:rsidRDefault="00194F00" w:rsidP="00944A86">
            <w:pPr>
              <w:jc w:val="center"/>
              <w:rPr>
                <w:rFonts w:cstheme="minorHAnsi"/>
                <w:b/>
              </w:rPr>
            </w:pPr>
            <w:r>
              <w:rPr>
                <w:rFonts w:cstheme="minorHAnsi"/>
                <w:b/>
              </w:rPr>
              <w:t>RRS Powys</w:t>
            </w:r>
            <w:r w:rsidR="003E540C" w:rsidRPr="001D6029">
              <w:rPr>
                <w:rFonts w:cstheme="minorHAnsi"/>
                <w:b/>
              </w:rPr>
              <w:t xml:space="preserve"> Youth</w:t>
            </w:r>
            <w:r w:rsidR="00944A86" w:rsidRPr="001D6029">
              <w:rPr>
                <w:rFonts w:cstheme="minorHAnsi"/>
                <w:b/>
              </w:rPr>
              <w:t xml:space="preserve"> Support Worker</w:t>
            </w:r>
          </w:p>
          <w:p w14:paraId="400CE884" w14:textId="3D6A4151" w:rsidR="00216393" w:rsidRPr="001D6029" w:rsidRDefault="00216393" w:rsidP="002E6711">
            <w:pPr>
              <w:rPr>
                <w:rFonts w:cstheme="minorHAnsi"/>
              </w:rPr>
            </w:pPr>
          </w:p>
        </w:tc>
      </w:tr>
      <w:tr w:rsidR="00216393" w:rsidRPr="001D6029" w14:paraId="6DAF4770" w14:textId="77777777" w:rsidTr="008F5C13">
        <w:tc>
          <w:tcPr>
            <w:tcW w:w="3114" w:type="dxa"/>
          </w:tcPr>
          <w:p w14:paraId="39444C2D" w14:textId="3283D29A" w:rsidR="00216393" w:rsidRPr="001D6029" w:rsidRDefault="00216393" w:rsidP="002E6711">
            <w:pPr>
              <w:rPr>
                <w:rFonts w:cstheme="minorHAnsi"/>
                <w:b/>
                <w:bCs/>
              </w:rPr>
            </w:pPr>
            <w:r w:rsidRPr="001D6029">
              <w:rPr>
                <w:rFonts w:cstheme="minorHAnsi"/>
                <w:b/>
                <w:bCs/>
              </w:rPr>
              <w:t xml:space="preserve">Hours of Work </w:t>
            </w:r>
          </w:p>
        </w:tc>
        <w:tc>
          <w:tcPr>
            <w:tcW w:w="5902" w:type="dxa"/>
          </w:tcPr>
          <w:p w14:paraId="0C2B2175" w14:textId="1F6D1D57" w:rsidR="00216393" w:rsidRPr="001D6029" w:rsidRDefault="0084572E" w:rsidP="002E6711">
            <w:pPr>
              <w:rPr>
                <w:rFonts w:cstheme="minorHAnsi"/>
              </w:rPr>
            </w:pPr>
            <w:r w:rsidRPr="001D6029">
              <w:rPr>
                <w:rFonts w:cstheme="minorHAnsi"/>
              </w:rPr>
              <w:t>7</w:t>
            </w:r>
            <w:r w:rsidR="002D4B80" w:rsidRPr="001D6029">
              <w:rPr>
                <w:rFonts w:cstheme="minorHAnsi"/>
              </w:rPr>
              <w:t xml:space="preserve"> hours per week</w:t>
            </w:r>
            <w:r w:rsidR="00291B45" w:rsidRPr="001D6029">
              <w:rPr>
                <w:rFonts w:cstheme="minorHAnsi"/>
              </w:rPr>
              <w:t xml:space="preserve"> (</w:t>
            </w:r>
            <w:r w:rsidRPr="001D6029">
              <w:rPr>
                <w:rFonts w:cstheme="minorHAnsi"/>
              </w:rPr>
              <w:t>P</w:t>
            </w:r>
            <w:r w:rsidR="00944A86" w:rsidRPr="001D6029">
              <w:rPr>
                <w:rFonts w:cstheme="minorHAnsi"/>
              </w:rPr>
              <w:t>T</w:t>
            </w:r>
            <w:r w:rsidR="00291B45" w:rsidRPr="001D6029">
              <w:rPr>
                <w:rFonts w:cstheme="minorHAnsi"/>
              </w:rPr>
              <w:t>) Incl. some evenings &amp; weekends</w:t>
            </w:r>
          </w:p>
        </w:tc>
      </w:tr>
      <w:tr w:rsidR="00216393" w:rsidRPr="001D6029" w14:paraId="1689C796" w14:textId="77777777" w:rsidTr="008F5C13">
        <w:tc>
          <w:tcPr>
            <w:tcW w:w="3114" w:type="dxa"/>
          </w:tcPr>
          <w:p w14:paraId="78548DE4" w14:textId="409F3DC8" w:rsidR="00216393" w:rsidRPr="001D6029" w:rsidRDefault="00216393" w:rsidP="002E6711">
            <w:pPr>
              <w:rPr>
                <w:rFonts w:cstheme="minorHAnsi"/>
                <w:b/>
                <w:bCs/>
              </w:rPr>
            </w:pPr>
            <w:r w:rsidRPr="001D6029">
              <w:rPr>
                <w:rFonts w:cstheme="minorHAnsi"/>
                <w:b/>
                <w:bCs/>
              </w:rPr>
              <w:t xml:space="preserve">Salary </w:t>
            </w:r>
          </w:p>
        </w:tc>
        <w:tc>
          <w:tcPr>
            <w:tcW w:w="5902" w:type="dxa"/>
          </w:tcPr>
          <w:p w14:paraId="5ED46DEB" w14:textId="30A24F20" w:rsidR="00216393" w:rsidRPr="001D6029" w:rsidRDefault="00390C2A" w:rsidP="002E6711">
            <w:pPr>
              <w:rPr>
                <w:rFonts w:cstheme="minorHAnsi"/>
                <w:highlight w:val="yellow"/>
              </w:rPr>
            </w:pPr>
            <w:r w:rsidRPr="00B87AD1">
              <w:rPr>
                <w:rFonts w:cstheme="minorHAnsi"/>
              </w:rPr>
              <w:t>£</w:t>
            </w:r>
            <w:r w:rsidR="009A2AE5" w:rsidRPr="00B87AD1">
              <w:rPr>
                <w:rFonts w:cstheme="minorHAnsi"/>
              </w:rPr>
              <w:t xml:space="preserve"> </w:t>
            </w:r>
            <w:r w:rsidR="005F79B7" w:rsidRPr="00B87AD1">
              <w:rPr>
                <w:rFonts w:cstheme="minorHAnsi"/>
              </w:rPr>
              <w:t xml:space="preserve">4,8000 </w:t>
            </w:r>
            <w:r w:rsidRPr="00B87AD1">
              <w:rPr>
                <w:rFonts w:cstheme="minorHAnsi"/>
              </w:rPr>
              <w:t>per annum (</w:t>
            </w:r>
            <w:r w:rsidR="001C27DA" w:rsidRPr="00B87AD1">
              <w:rPr>
                <w:rFonts w:cstheme="minorHAnsi"/>
              </w:rPr>
              <w:t>£24,000</w:t>
            </w:r>
            <w:r w:rsidR="00355A4E" w:rsidRPr="00B87AD1">
              <w:rPr>
                <w:rFonts w:cstheme="minorHAnsi"/>
              </w:rPr>
              <w:t xml:space="preserve"> p</w:t>
            </w:r>
            <w:r w:rsidR="0020184B" w:rsidRPr="00B87AD1">
              <w:rPr>
                <w:rFonts w:cstheme="minorHAnsi"/>
              </w:rPr>
              <w:t>ro rata</w:t>
            </w:r>
            <w:r w:rsidRPr="00B87AD1">
              <w:rPr>
                <w:rFonts w:cstheme="minorHAnsi"/>
              </w:rPr>
              <w:t>)</w:t>
            </w:r>
          </w:p>
        </w:tc>
      </w:tr>
      <w:tr w:rsidR="00216393" w:rsidRPr="001D6029" w14:paraId="2C6F74FE" w14:textId="77777777" w:rsidTr="008F5C13">
        <w:tc>
          <w:tcPr>
            <w:tcW w:w="3114" w:type="dxa"/>
          </w:tcPr>
          <w:p w14:paraId="6CEBF77D" w14:textId="6F681333" w:rsidR="00216393" w:rsidRPr="001D6029" w:rsidRDefault="00216393" w:rsidP="002E6711">
            <w:pPr>
              <w:rPr>
                <w:rFonts w:cstheme="minorHAnsi"/>
                <w:b/>
                <w:bCs/>
              </w:rPr>
            </w:pPr>
            <w:r w:rsidRPr="001D6029">
              <w:rPr>
                <w:rFonts w:cstheme="minorHAnsi"/>
                <w:b/>
                <w:bCs/>
              </w:rPr>
              <w:t>Tenure</w:t>
            </w:r>
          </w:p>
        </w:tc>
        <w:tc>
          <w:tcPr>
            <w:tcW w:w="5902" w:type="dxa"/>
          </w:tcPr>
          <w:p w14:paraId="33826528" w14:textId="02A5C4E0" w:rsidR="00216393" w:rsidRPr="001D6029" w:rsidRDefault="0008537D" w:rsidP="0008537D">
            <w:pPr>
              <w:ind w:left="2160" w:hanging="2160"/>
              <w:rPr>
                <w:rFonts w:cstheme="minorHAnsi"/>
                <w:bCs/>
              </w:rPr>
            </w:pPr>
            <w:r w:rsidRPr="001D6029">
              <w:rPr>
                <w:rFonts w:cstheme="minorHAnsi"/>
                <w:bCs/>
              </w:rPr>
              <w:t xml:space="preserve">Fixed Term </w:t>
            </w:r>
            <w:r w:rsidR="00044F45" w:rsidRPr="001D6029">
              <w:rPr>
                <w:rFonts w:cstheme="minorHAnsi"/>
                <w:bCs/>
              </w:rPr>
              <w:t xml:space="preserve">until </w:t>
            </w:r>
            <w:r w:rsidR="006618B5" w:rsidRPr="001D6029">
              <w:rPr>
                <w:rFonts w:cstheme="minorHAnsi"/>
                <w:bCs/>
              </w:rPr>
              <w:t>31</w:t>
            </w:r>
            <w:r w:rsidR="006618B5" w:rsidRPr="001D6029">
              <w:rPr>
                <w:rFonts w:cstheme="minorHAnsi"/>
                <w:bCs/>
                <w:vertAlign w:val="superscript"/>
              </w:rPr>
              <w:t>st</w:t>
            </w:r>
            <w:r w:rsidR="006618B5" w:rsidRPr="001D6029">
              <w:rPr>
                <w:rFonts w:cstheme="minorHAnsi"/>
                <w:bCs/>
              </w:rPr>
              <w:t xml:space="preserve"> Ma</w:t>
            </w:r>
            <w:r w:rsidR="003561B2" w:rsidRPr="001D6029">
              <w:rPr>
                <w:rFonts w:cstheme="minorHAnsi"/>
                <w:bCs/>
              </w:rPr>
              <w:t>rch</w:t>
            </w:r>
            <w:r w:rsidR="006618B5" w:rsidRPr="001D6029">
              <w:rPr>
                <w:rFonts w:cstheme="minorHAnsi"/>
                <w:bCs/>
              </w:rPr>
              <w:t xml:space="preserve"> 2025</w:t>
            </w:r>
            <w:r w:rsidR="002E3D98" w:rsidRPr="001D6029">
              <w:rPr>
                <w:rFonts w:cstheme="minorHAnsi"/>
                <w:bCs/>
              </w:rPr>
              <w:t>,</w:t>
            </w:r>
          </w:p>
        </w:tc>
      </w:tr>
      <w:tr w:rsidR="00216393" w:rsidRPr="001D6029" w14:paraId="7A6ACF66" w14:textId="77777777" w:rsidTr="008F5C13">
        <w:tc>
          <w:tcPr>
            <w:tcW w:w="3114" w:type="dxa"/>
          </w:tcPr>
          <w:p w14:paraId="03E4EB4F" w14:textId="5C67B6F0" w:rsidR="00216393" w:rsidRPr="001D6029" w:rsidRDefault="00216393" w:rsidP="002E6711">
            <w:pPr>
              <w:rPr>
                <w:rFonts w:cstheme="minorHAnsi"/>
                <w:b/>
                <w:bCs/>
              </w:rPr>
            </w:pPr>
            <w:r w:rsidRPr="001D6029">
              <w:rPr>
                <w:rFonts w:cstheme="minorHAnsi"/>
                <w:b/>
                <w:bCs/>
              </w:rPr>
              <w:t>Responsible for</w:t>
            </w:r>
          </w:p>
        </w:tc>
        <w:tc>
          <w:tcPr>
            <w:tcW w:w="5902" w:type="dxa"/>
          </w:tcPr>
          <w:p w14:paraId="0023D9E5" w14:textId="1690E2B2" w:rsidR="00216393" w:rsidRPr="001D6029" w:rsidRDefault="00961F1B" w:rsidP="002E6711">
            <w:pPr>
              <w:rPr>
                <w:rFonts w:cstheme="minorHAnsi"/>
              </w:rPr>
            </w:pPr>
            <w:r w:rsidRPr="001D6029">
              <w:rPr>
                <w:rFonts w:cstheme="minorHAnsi"/>
              </w:rPr>
              <w:t xml:space="preserve">Young </w:t>
            </w:r>
            <w:r w:rsidR="005C213F" w:rsidRPr="001D6029">
              <w:rPr>
                <w:rFonts w:cstheme="minorHAnsi"/>
              </w:rPr>
              <w:t>refugees</w:t>
            </w:r>
            <w:r w:rsidRPr="001D6029">
              <w:rPr>
                <w:rFonts w:cstheme="minorHAnsi"/>
              </w:rPr>
              <w:t xml:space="preserve"> aged 8-25</w:t>
            </w:r>
          </w:p>
        </w:tc>
      </w:tr>
      <w:tr w:rsidR="00216393" w:rsidRPr="001D6029" w14:paraId="43DE3E4F" w14:textId="77777777" w:rsidTr="008F5C13">
        <w:tc>
          <w:tcPr>
            <w:tcW w:w="3114" w:type="dxa"/>
          </w:tcPr>
          <w:p w14:paraId="49A4E970" w14:textId="1E0D92D2" w:rsidR="00216393" w:rsidRPr="001D6029" w:rsidRDefault="00216393" w:rsidP="002E6711">
            <w:pPr>
              <w:rPr>
                <w:rFonts w:cstheme="minorHAnsi"/>
                <w:b/>
                <w:bCs/>
              </w:rPr>
            </w:pPr>
            <w:r w:rsidRPr="001D6029">
              <w:rPr>
                <w:rFonts w:cstheme="minorHAnsi"/>
                <w:b/>
                <w:bCs/>
              </w:rPr>
              <w:t>Responsible to</w:t>
            </w:r>
          </w:p>
        </w:tc>
        <w:tc>
          <w:tcPr>
            <w:tcW w:w="5902" w:type="dxa"/>
          </w:tcPr>
          <w:p w14:paraId="569C43B4" w14:textId="3CE71958" w:rsidR="00216393" w:rsidRPr="001D6029" w:rsidRDefault="005C213F" w:rsidP="002E6711">
            <w:pPr>
              <w:rPr>
                <w:rFonts w:cstheme="minorHAnsi"/>
              </w:rPr>
            </w:pPr>
            <w:r w:rsidRPr="001D6029">
              <w:rPr>
                <w:rFonts w:cstheme="minorHAnsi"/>
              </w:rPr>
              <w:t>RRS Team Lead</w:t>
            </w:r>
          </w:p>
        </w:tc>
      </w:tr>
      <w:tr w:rsidR="00216393" w:rsidRPr="001D6029" w14:paraId="2D362D1E" w14:textId="77777777" w:rsidTr="008F5C13">
        <w:tc>
          <w:tcPr>
            <w:tcW w:w="3114" w:type="dxa"/>
          </w:tcPr>
          <w:p w14:paraId="52C5CEFA" w14:textId="3D3983A8" w:rsidR="00216393" w:rsidRPr="001D6029" w:rsidRDefault="00216393" w:rsidP="002E6711">
            <w:pPr>
              <w:rPr>
                <w:rFonts w:cstheme="minorHAnsi"/>
                <w:b/>
                <w:bCs/>
              </w:rPr>
            </w:pPr>
            <w:r w:rsidRPr="001D6029">
              <w:rPr>
                <w:rFonts w:cstheme="minorHAnsi"/>
                <w:b/>
                <w:bCs/>
              </w:rPr>
              <w:t xml:space="preserve">Location of Work </w:t>
            </w:r>
          </w:p>
        </w:tc>
        <w:tc>
          <w:tcPr>
            <w:tcW w:w="5902" w:type="dxa"/>
          </w:tcPr>
          <w:p w14:paraId="09A22A1C" w14:textId="7443B6A2" w:rsidR="00216393" w:rsidRPr="001D6029" w:rsidRDefault="005C213F" w:rsidP="002E6711">
            <w:pPr>
              <w:rPr>
                <w:rFonts w:cstheme="minorHAnsi"/>
              </w:rPr>
            </w:pPr>
            <w:r w:rsidRPr="001D6029">
              <w:rPr>
                <w:rFonts w:cstheme="minorHAnsi"/>
              </w:rPr>
              <w:t>Llandrindod Wells</w:t>
            </w:r>
            <w:r w:rsidR="00B63D50" w:rsidRPr="001D6029">
              <w:rPr>
                <w:rFonts w:cstheme="minorHAnsi"/>
              </w:rPr>
              <w:t xml:space="preserve"> and Ystradgynlais (South Powys)</w:t>
            </w:r>
          </w:p>
        </w:tc>
      </w:tr>
      <w:tr w:rsidR="00216393" w:rsidRPr="001D6029" w14:paraId="73D8B0B0" w14:textId="77777777" w:rsidTr="00C24FF0">
        <w:trPr>
          <w:trHeight w:val="70"/>
        </w:trPr>
        <w:tc>
          <w:tcPr>
            <w:tcW w:w="3114" w:type="dxa"/>
          </w:tcPr>
          <w:p w14:paraId="25D0A2E0" w14:textId="52E5456A" w:rsidR="00216393" w:rsidRPr="001D6029" w:rsidRDefault="008F5C13" w:rsidP="002E6711">
            <w:pPr>
              <w:rPr>
                <w:rFonts w:cstheme="minorHAnsi"/>
                <w:b/>
                <w:bCs/>
              </w:rPr>
            </w:pPr>
            <w:r w:rsidRPr="001D6029">
              <w:rPr>
                <w:rFonts w:cstheme="minorHAnsi"/>
                <w:b/>
                <w:bCs/>
              </w:rPr>
              <w:t xml:space="preserve">Notes </w:t>
            </w:r>
          </w:p>
        </w:tc>
        <w:tc>
          <w:tcPr>
            <w:tcW w:w="5902" w:type="dxa"/>
          </w:tcPr>
          <w:p w14:paraId="77FF1D1C" w14:textId="77777777" w:rsidR="006E166E" w:rsidRPr="001D6029" w:rsidRDefault="006E166E" w:rsidP="002E6711">
            <w:pPr>
              <w:rPr>
                <w:rFonts w:cstheme="minorHAnsi"/>
                <w:i/>
                <w:iCs/>
              </w:rPr>
            </w:pPr>
          </w:p>
          <w:p w14:paraId="5B2AB479" w14:textId="19660A8A" w:rsidR="00E61BB0" w:rsidRPr="001D6029" w:rsidRDefault="006E166E" w:rsidP="00E61BB0">
            <w:pPr>
              <w:rPr>
                <w:rFonts w:cstheme="minorHAnsi"/>
                <w:b/>
                <w:bCs/>
              </w:rPr>
            </w:pPr>
            <w:r w:rsidRPr="001D6029">
              <w:rPr>
                <w:rFonts w:cstheme="minorHAnsi"/>
                <w:b/>
                <w:bCs/>
              </w:rPr>
              <w:t xml:space="preserve">Successful candidate will need to </w:t>
            </w:r>
            <w:r w:rsidR="00CB18FC" w:rsidRPr="001D6029">
              <w:rPr>
                <w:rFonts w:cstheme="minorHAnsi"/>
                <w:b/>
                <w:bCs/>
              </w:rPr>
              <w:t xml:space="preserve">have an </w:t>
            </w:r>
            <w:proofErr w:type="gramStart"/>
            <w:r w:rsidR="00CB18FC" w:rsidRPr="001D6029">
              <w:rPr>
                <w:rFonts w:cstheme="minorHAnsi"/>
                <w:b/>
                <w:bCs/>
              </w:rPr>
              <w:t>enhanced DBS</w:t>
            </w:r>
            <w:r w:rsidR="00E61BB0" w:rsidRPr="001D6029">
              <w:rPr>
                <w:rFonts w:cstheme="minorHAnsi"/>
                <w:b/>
                <w:bCs/>
              </w:rPr>
              <w:t>.</w:t>
            </w:r>
            <w:proofErr w:type="gramEnd"/>
            <w:r w:rsidR="00E61BB0" w:rsidRPr="001D6029">
              <w:rPr>
                <w:rFonts w:cstheme="minorHAnsi"/>
                <w:b/>
                <w:bCs/>
              </w:rPr>
              <w:t xml:space="preserve"> </w:t>
            </w:r>
          </w:p>
          <w:p w14:paraId="55417697" w14:textId="77777777" w:rsidR="006E166E" w:rsidRPr="001D6029" w:rsidRDefault="006E166E" w:rsidP="002E6711">
            <w:pPr>
              <w:rPr>
                <w:rFonts w:cstheme="minorHAnsi"/>
              </w:rPr>
            </w:pPr>
          </w:p>
          <w:p w14:paraId="4B6F66A1" w14:textId="20F01AFE" w:rsidR="00044F45" w:rsidRPr="001D6029" w:rsidRDefault="00044F45" w:rsidP="00044F45">
            <w:pPr>
              <w:rPr>
                <w:rFonts w:cstheme="minorHAnsi"/>
                <w:b/>
                <w:bCs/>
              </w:rPr>
            </w:pPr>
            <w:r w:rsidRPr="001D6029">
              <w:rPr>
                <w:rFonts w:cstheme="minorHAnsi"/>
                <w:b/>
                <w:bCs/>
              </w:rPr>
              <w:t xml:space="preserve">Successful candidate </w:t>
            </w:r>
            <w:r w:rsidR="001B2BEA" w:rsidRPr="001D6029">
              <w:rPr>
                <w:rFonts w:cstheme="minorHAnsi"/>
                <w:b/>
                <w:bCs/>
              </w:rPr>
              <w:t xml:space="preserve">will need to complete </w:t>
            </w:r>
            <w:r w:rsidR="00A5688A" w:rsidRPr="001D6029">
              <w:rPr>
                <w:rFonts w:cstheme="minorHAnsi"/>
                <w:b/>
                <w:bCs/>
              </w:rPr>
              <w:t xml:space="preserve">a </w:t>
            </w:r>
            <w:r w:rsidR="001B2BEA" w:rsidRPr="001D6029">
              <w:rPr>
                <w:rFonts w:cstheme="minorHAnsi"/>
                <w:b/>
                <w:bCs/>
              </w:rPr>
              <w:t xml:space="preserve">Youth Work course if </w:t>
            </w:r>
            <w:r w:rsidR="00A5688A" w:rsidRPr="001D6029">
              <w:rPr>
                <w:rFonts w:cstheme="minorHAnsi"/>
                <w:b/>
                <w:bCs/>
              </w:rPr>
              <w:t xml:space="preserve">they </w:t>
            </w:r>
            <w:r w:rsidR="001B2BEA" w:rsidRPr="001D6029">
              <w:rPr>
                <w:rFonts w:cstheme="minorHAnsi"/>
                <w:b/>
                <w:bCs/>
              </w:rPr>
              <w:t>do not have the qualification</w:t>
            </w:r>
            <w:r w:rsidR="0008276B" w:rsidRPr="001D6029">
              <w:rPr>
                <w:rFonts w:cstheme="minorHAnsi"/>
                <w:b/>
                <w:bCs/>
              </w:rPr>
              <w:t>.</w:t>
            </w:r>
          </w:p>
          <w:p w14:paraId="31D57996" w14:textId="344756DC" w:rsidR="008B7A15" w:rsidRPr="001D6029" w:rsidRDefault="008B7A15" w:rsidP="00044F45">
            <w:pPr>
              <w:rPr>
                <w:rFonts w:cstheme="minorHAnsi"/>
                <w:b/>
                <w:bCs/>
              </w:rPr>
            </w:pPr>
          </w:p>
          <w:p w14:paraId="24648AE8" w14:textId="0E53951F" w:rsidR="008B7A15" w:rsidRDefault="008B7A15" w:rsidP="00044F45">
            <w:pPr>
              <w:rPr>
                <w:rFonts w:cstheme="minorHAnsi"/>
                <w:b/>
                <w:bCs/>
              </w:rPr>
            </w:pPr>
            <w:r w:rsidRPr="001D6029">
              <w:rPr>
                <w:rFonts w:cstheme="minorHAnsi"/>
                <w:b/>
                <w:bCs/>
              </w:rPr>
              <w:t xml:space="preserve">Successful Candidate will have to produce Right to </w:t>
            </w:r>
            <w:r w:rsidR="00A5688A" w:rsidRPr="001D6029">
              <w:rPr>
                <w:rFonts w:cstheme="minorHAnsi"/>
                <w:b/>
                <w:bCs/>
              </w:rPr>
              <w:t>W</w:t>
            </w:r>
            <w:r w:rsidRPr="001D6029">
              <w:rPr>
                <w:rFonts w:cstheme="minorHAnsi"/>
                <w:b/>
                <w:bCs/>
              </w:rPr>
              <w:t xml:space="preserve">ork </w:t>
            </w:r>
            <w:r w:rsidR="005F5205" w:rsidRPr="001D6029">
              <w:rPr>
                <w:rFonts w:cstheme="minorHAnsi"/>
                <w:b/>
                <w:bCs/>
              </w:rPr>
              <w:t>evidence once offer is made</w:t>
            </w:r>
            <w:r w:rsidR="0008276B" w:rsidRPr="001D6029">
              <w:rPr>
                <w:rFonts w:cstheme="minorHAnsi"/>
                <w:b/>
                <w:bCs/>
              </w:rPr>
              <w:t>.</w:t>
            </w:r>
          </w:p>
          <w:p w14:paraId="55856868" w14:textId="77777777" w:rsidR="00E53D7A" w:rsidRDefault="00E53D7A" w:rsidP="00044F45">
            <w:pPr>
              <w:rPr>
                <w:rFonts w:cstheme="minorHAnsi"/>
                <w:b/>
                <w:bCs/>
              </w:rPr>
            </w:pPr>
          </w:p>
          <w:p w14:paraId="07427548" w14:textId="598D67F5" w:rsidR="00E53D7A" w:rsidRPr="001D6029" w:rsidRDefault="00E53D7A" w:rsidP="00044F45">
            <w:pPr>
              <w:rPr>
                <w:rFonts w:cstheme="minorHAnsi"/>
                <w:b/>
                <w:bCs/>
              </w:rPr>
            </w:pPr>
            <w:r>
              <w:rPr>
                <w:rFonts w:cstheme="minorHAnsi"/>
                <w:b/>
                <w:bCs/>
              </w:rPr>
              <w:t>Deadline for applications is 5pm 29</w:t>
            </w:r>
            <w:r w:rsidRPr="00E53D7A">
              <w:rPr>
                <w:rFonts w:cstheme="minorHAnsi"/>
                <w:b/>
                <w:bCs/>
                <w:vertAlign w:val="superscript"/>
              </w:rPr>
              <w:t>th</w:t>
            </w:r>
            <w:r>
              <w:rPr>
                <w:rFonts w:cstheme="minorHAnsi"/>
                <w:b/>
                <w:bCs/>
              </w:rPr>
              <w:t xml:space="preserve"> April 2024</w:t>
            </w:r>
            <w:r w:rsidR="00CD3012">
              <w:rPr>
                <w:rFonts w:cstheme="minorHAnsi"/>
                <w:b/>
                <w:bCs/>
              </w:rPr>
              <w:t>.</w:t>
            </w:r>
          </w:p>
          <w:p w14:paraId="50053BEC" w14:textId="1605CFBC" w:rsidR="00044F45" w:rsidRPr="001D6029" w:rsidRDefault="00044F45" w:rsidP="002E6711">
            <w:pPr>
              <w:rPr>
                <w:rFonts w:cstheme="minorHAnsi"/>
              </w:rPr>
            </w:pPr>
          </w:p>
        </w:tc>
      </w:tr>
      <w:bookmarkEnd w:id="0"/>
      <w:bookmarkEnd w:id="1"/>
    </w:tbl>
    <w:p w14:paraId="64589613" w14:textId="0AC956A2" w:rsidR="002E6711" w:rsidRPr="001D6029" w:rsidRDefault="002E6711" w:rsidP="002E6711">
      <w:pPr>
        <w:rPr>
          <w:rFonts w:cstheme="minorHAnsi"/>
        </w:rPr>
      </w:pPr>
    </w:p>
    <w:p w14:paraId="5DF1CA58" w14:textId="77777777" w:rsidR="00216393" w:rsidRPr="001D6029" w:rsidRDefault="00216393" w:rsidP="00216393">
      <w:pPr>
        <w:jc w:val="center"/>
        <w:rPr>
          <w:rFonts w:cstheme="minorHAnsi"/>
          <w:b/>
        </w:rPr>
      </w:pPr>
    </w:p>
    <w:p w14:paraId="166D2721" w14:textId="77777777" w:rsidR="00216393" w:rsidRPr="001D6029" w:rsidRDefault="00216393" w:rsidP="00216393">
      <w:pPr>
        <w:jc w:val="center"/>
        <w:rPr>
          <w:rFonts w:cstheme="minorHAnsi"/>
          <w:b/>
        </w:rPr>
      </w:pPr>
    </w:p>
    <w:tbl>
      <w:tblPr>
        <w:tblStyle w:val="TableGrid"/>
        <w:tblW w:w="0" w:type="auto"/>
        <w:tblLook w:val="04A0" w:firstRow="1" w:lastRow="0" w:firstColumn="1" w:lastColumn="0" w:noHBand="0" w:noVBand="1"/>
      </w:tblPr>
      <w:tblGrid>
        <w:gridCol w:w="9016"/>
      </w:tblGrid>
      <w:tr w:rsidR="006E166E" w:rsidRPr="001D6029" w14:paraId="187002F8" w14:textId="77777777" w:rsidTr="006E166E">
        <w:tc>
          <w:tcPr>
            <w:tcW w:w="9016" w:type="dxa"/>
          </w:tcPr>
          <w:p w14:paraId="36E930FA" w14:textId="77777777" w:rsidR="006E166E" w:rsidRPr="001D6029" w:rsidRDefault="007B67D4" w:rsidP="00A33E57">
            <w:pPr>
              <w:jc w:val="both"/>
              <w:rPr>
                <w:rFonts w:cstheme="minorHAnsi"/>
              </w:rPr>
            </w:pPr>
            <w:r w:rsidRPr="001D6029">
              <w:rPr>
                <w:rFonts w:cstheme="minorHAnsi"/>
                <w:b/>
                <w:bCs/>
                <w:u w:val="single"/>
              </w:rPr>
              <w:t>Project Overview</w:t>
            </w:r>
            <w:r w:rsidR="003A03E5" w:rsidRPr="001D6029">
              <w:rPr>
                <w:rFonts w:cstheme="minorHAnsi"/>
              </w:rPr>
              <w:t xml:space="preserve"> </w:t>
            </w:r>
          </w:p>
          <w:p w14:paraId="071684A0" w14:textId="77777777" w:rsidR="00A33E57" w:rsidRPr="001D6029" w:rsidRDefault="00A33E57" w:rsidP="00A33E57">
            <w:pPr>
              <w:jc w:val="both"/>
              <w:rPr>
                <w:rFonts w:cstheme="minorHAnsi"/>
                <w:b/>
              </w:rPr>
            </w:pPr>
          </w:p>
          <w:p w14:paraId="57F69D3D" w14:textId="27D17A83" w:rsidR="001A156C" w:rsidRPr="001D6029" w:rsidRDefault="001A156C" w:rsidP="001A156C">
            <w:pPr>
              <w:jc w:val="both"/>
              <w:rPr>
                <w:rFonts w:cstheme="minorHAnsi"/>
                <w:b/>
              </w:rPr>
            </w:pPr>
            <w:r w:rsidRPr="001D6029">
              <w:rPr>
                <w:rFonts w:cstheme="minorHAnsi"/>
                <w:b/>
              </w:rPr>
              <w:t>The Refugee Resettlement Scheme has a long history of supporting Syrian and Afghan families across Powys. The Scheme is funded under contract by Powys County Council to work towards the empowerment of beneficiaries through tailored, tapered support, encouraging independence and integration as opposed to dependency.  The scheme work</w:t>
            </w:r>
            <w:r w:rsidR="00F97D81" w:rsidRPr="001D6029">
              <w:rPr>
                <w:rFonts w:cstheme="minorHAnsi"/>
                <w:b/>
              </w:rPr>
              <w:t>s</w:t>
            </w:r>
            <w:r w:rsidRPr="001D6029">
              <w:rPr>
                <w:rFonts w:cstheme="minorHAnsi"/>
                <w:b/>
              </w:rPr>
              <w:t xml:space="preserve"> to help families with a wide range of support needs in a culturally sensitive and holistic manner.  The successful candidate will continue the legacy of this project and </w:t>
            </w:r>
            <w:r w:rsidR="00CA6961" w:rsidRPr="001D6029">
              <w:rPr>
                <w:rFonts w:cstheme="minorHAnsi"/>
                <w:b/>
              </w:rPr>
              <w:t>help young people</w:t>
            </w:r>
            <w:r w:rsidR="0067132A" w:rsidRPr="001D6029">
              <w:rPr>
                <w:rFonts w:cstheme="minorHAnsi"/>
                <w:b/>
              </w:rPr>
              <w:t xml:space="preserve"> be safer</w:t>
            </w:r>
            <w:r w:rsidR="006940D8" w:rsidRPr="001D6029">
              <w:rPr>
                <w:rFonts w:cstheme="minorHAnsi"/>
                <w:b/>
              </w:rPr>
              <w:t>, healthier, more informed and develop positive relationships with their communities and local service providers</w:t>
            </w:r>
            <w:r w:rsidR="00540633" w:rsidRPr="001D6029">
              <w:rPr>
                <w:rFonts w:cstheme="minorHAnsi"/>
                <w:b/>
              </w:rPr>
              <w:t>.</w:t>
            </w:r>
          </w:p>
          <w:p w14:paraId="147E35F9" w14:textId="77777777" w:rsidR="00136A72" w:rsidRPr="001D6029" w:rsidRDefault="00136A72" w:rsidP="001A156C">
            <w:pPr>
              <w:jc w:val="both"/>
              <w:rPr>
                <w:rFonts w:cstheme="minorHAnsi"/>
                <w:b/>
              </w:rPr>
            </w:pPr>
          </w:p>
          <w:p w14:paraId="02330F1C" w14:textId="615986FA" w:rsidR="00E4584C" w:rsidRPr="001D6029" w:rsidRDefault="00E4584C" w:rsidP="00E4584C">
            <w:pPr>
              <w:jc w:val="both"/>
              <w:rPr>
                <w:rFonts w:cstheme="minorHAnsi"/>
                <w:b/>
              </w:rPr>
            </w:pPr>
            <w:r w:rsidRPr="001D6029">
              <w:rPr>
                <w:rFonts w:cstheme="minorHAnsi"/>
                <w:b/>
              </w:rPr>
              <w:t>Th</w:t>
            </w:r>
            <w:r w:rsidR="00136A72" w:rsidRPr="001D6029">
              <w:rPr>
                <w:rFonts w:cstheme="minorHAnsi"/>
                <w:b/>
              </w:rPr>
              <w:t>is</w:t>
            </w:r>
            <w:r w:rsidRPr="001D6029">
              <w:rPr>
                <w:rFonts w:cstheme="minorHAnsi"/>
                <w:b/>
              </w:rPr>
              <w:t xml:space="preserve"> </w:t>
            </w:r>
            <w:r w:rsidR="00540633" w:rsidRPr="001D6029">
              <w:rPr>
                <w:rFonts w:cstheme="minorHAnsi"/>
                <w:b/>
              </w:rPr>
              <w:t xml:space="preserve">role will </w:t>
            </w:r>
            <w:r w:rsidR="00B60E68" w:rsidRPr="001D6029">
              <w:rPr>
                <w:rFonts w:cstheme="minorHAnsi"/>
                <w:b/>
              </w:rPr>
              <w:t xml:space="preserve">involve </w:t>
            </w:r>
            <w:r w:rsidR="00DB5FB6" w:rsidRPr="001D6029">
              <w:rPr>
                <w:rFonts w:cstheme="minorHAnsi"/>
                <w:b/>
              </w:rPr>
              <w:t xml:space="preserve">the provision of </w:t>
            </w:r>
            <w:r w:rsidR="00B60E68" w:rsidRPr="001D6029">
              <w:rPr>
                <w:rFonts w:cstheme="minorHAnsi"/>
                <w:b/>
              </w:rPr>
              <w:t xml:space="preserve">a weekly check in with named individuals </w:t>
            </w:r>
            <w:r w:rsidR="00A40063" w:rsidRPr="001D6029">
              <w:rPr>
                <w:rFonts w:cstheme="minorHAnsi"/>
                <w:b/>
              </w:rPr>
              <w:t xml:space="preserve">(could be by phone, online etc) </w:t>
            </w:r>
            <w:r w:rsidR="00B60E68" w:rsidRPr="001D6029">
              <w:rPr>
                <w:rFonts w:cstheme="minorHAnsi"/>
                <w:b/>
              </w:rPr>
              <w:t>and a fortnightly face to face session</w:t>
            </w:r>
            <w:r w:rsidR="00A40063" w:rsidRPr="001D6029">
              <w:rPr>
                <w:rFonts w:cstheme="minorHAnsi"/>
                <w:b/>
              </w:rPr>
              <w:t xml:space="preserve"> (one week in Llandrindod Wells and one week in Ystradgynlais)</w:t>
            </w:r>
          </w:p>
          <w:p w14:paraId="3764286F" w14:textId="07794539" w:rsidR="00A33E57" w:rsidRPr="001D6029" w:rsidRDefault="00A33E57" w:rsidP="00E4584C">
            <w:pPr>
              <w:jc w:val="both"/>
              <w:rPr>
                <w:rFonts w:cstheme="minorHAnsi"/>
                <w:b/>
              </w:rPr>
            </w:pPr>
          </w:p>
        </w:tc>
      </w:tr>
    </w:tbl>
    <w:p w14:paraId="2497AFF1" w14:textId="77777777" w:rsidR="001D6029" w:rsidRPr="001D6029" w:rsidRDefault="001D6029" w:rsidP="00216393">
      <w:pPr>
        <w:jc w:val="center"/>
        <w:rPr>
          <w:rFonts w:cstheme="minorHAnsi"/>
          <w:b/>
        </w:rPr>
      </w:pPr>
    </w:p>
    <w:tbl>
      <w:tblPr>
        <w:tblStyle w:val="TableGrid"/>
        <w:tblW w:w="0" w:type="auto"/>
        <w:tblLook w:val="04A0" w:firstRow="1" w:lastRow="0" w:firstColumn="1" w:lastColumn="0" w:noHBand="0" w:noVBand="1"/>
      </w:tblPr>
      <w:tblGrid>
        <w:gridCol w:w="1980"/>
        <w:gridCol w:w="7036"/>
      </w:tblGrid>
      <w:tr w:rsidR="007B67D4" w:rsidRPr="001D6029" w14:paraId="6E92C7D6" w14:textId="77777777" w:rsidTr="007B67D4">
        <w:tc>
          <w:tcPr>
            <w:tcW w:w="9016" w:type="dxa"/>
            <w:gridSpan w:val="2"/>
          </w:tcPr>
          <w:p w14:paraId="44721E92" w14:textId="77777777" w:rsidR="00F65A87" w:rsidRPr="001D6029" w:rsidRDefault="00F65A87" w:rsidP="00F65A87">
            <w:pPr>
              <w:ind w:left="2160" w:hanging="2160"/>
              <w:rPr>
                <w:rFonts w:cstheme="minorHAnsi"/>
                <w:b/>
                <w:u w:val="single"/>
              </w:rPr>
            </w:pPr>
            <w:r w:rsidRPr="001D6029">
              <w:rPr>
                <w:rFonts w:cstheme="minorHAnsi"/>
                <w:b/>
                <w:u w:val="single"/>
              </w:rPr>
              <w:t>Aims of the Post</w:t>
            </w:r>
          </w:p>
          <w:p w14:paraId="293197A1" w14:textId="77777777" w:rsidR="007B67D4" w:rsidRPr="001D6029" w:rsidRDefault="007B67D4" w:rsidP="00216393">
            <w:pPr>
              <w:jc w:val="center"/>
              <w:rPr>
                <w:rFonts w:cstheme="minorHAnsi"/>
                <w:b/>
              </w:rPr>
            </w:pPr>
          </w:p>
        </w:tc>
      </w:tr>
      <w:tr w:rsidR="00D30463" w:rsidRPr="001D6029" w14:paraId="5EF055D2" w14:textId="77777777" w:rsidTr="00A415AC">
        <w:tc>
          <w:tcPr>
            <w:tcW w:w="1980" w:type="dxa"/>
          </w:tcPr>
          <w:p w14:paraId="2795599B" w14:textId="1935EFEC" w:rsidR="00D8771A" w:rsidRPr="001D6029" w:rsidRDefault="00D8771A" w:rsidP="00A57FC5">
            <w:pPr>
              <w:pStyle w:val="ListParagraph"/>
              <w:numPr>
                <w:ilvl w:val="0"/>
                <w:numId w:val="7"/>
              </w:numPr>
              <w:rPr>
                <w:rFonts w:cstheme="minorHAnsi"/>
                <w:bCs/>
              </w:rPr>
            </w:pPr>
          </w:p>
          <w:p w14:paraId="5B802685" w14:textId="77777777" w:rsidR="00D30463" w:rsidRPr="001D6029" w:rsidRDefault="00D30463" w:rsidP="00A57FC5">
            <w:pPr>
              <w:pStyle w:val="ListParagraph"/>
              <w:rPr>
                <w:rFonts w:cstheme="minorHAnsi"/>
                <w:bCs/>
              </w:rPr>
            </w:pPr>
          </w:p>
        </w:tc>
        <w:tc>
          <w:tcPr>
            <w:tcW w:w="7036" w:type="dxa"/>
          </w:tcPr>
          <w:p w14:paraId="6DEF3F44" w14:textId="2D2B83CB" w:rsidR="006649BC" w:rsidRPr="001D6029" w:rsidRDefault="006649BC" w:rsidP="006649BC">
            <w:pPr>
              <w:rPr>
                <w:rFonts w:cstheme="minorHAnsi"/>
                <w:bCs/>
              </w:rPr>
            </w:pPr>
            <w:r w:rsidRPr="001D6029">
              <w:rPr>
                <w:rFonts w:cstheme="minorHAnsi"/>
                <w:bCs/>
              </w:rPr>
              <w:t>Young people from ethnic minority backgrounds will make better</w:t>
            </w:r>
            <w:r w:rsidR="00C73A27" w:rsidRPr="001D6029">
              <w:rPr>
                <w:rFonts w:cstheme="minorHAnsi"/>
                <w:bCs/>
              </w:rPr>
              <w:t>-</w:t>
            </w:r>
            <w:r w:rsidRPr="001D6029">
              <w:rPr>
                <w:rFonts w:cstheme="minorHAnsi"/>
                <w:bCs/>
              </w:rPr>
              <w:t>informed life choices</w:t>
            </w:r>
            <w:r w:rsidR="002B2D1A" w:rsidRPr="001D6029">
              <w:rPr>
                <w:rFonts w:cstheme="minorHAnsi"/>
                <w:bCs/>
              </w:rPr>
              <w:t>.</w:t>
            </w:r>
          </w:p>
          <w:p w14:paraId="0FB99E08" w14:textId="10D8E905" w:rsidR="00D30463" w:rsidRPr="001D6029" w:rsidRDefault="00D30463" w:rsidP="006649BC">
            <w:pPr>
              <w:ind w:left="360"/>
              <w:rPr>
                <w:rFonts w:cstheme="minorHAnsi"/>
                <w:bCs/>
              </w:rPr>
            </w:pPr>
          </w:p>
        </w:tc>
      </w:tr>
      <w:tr w:rsidR="00A57FC5" w:rsidRPr="001D6029" w14:paraId="27E8E4F4" w14:textId="77777777" w:rsidTr="00A415AC">
        <w:tc>
          <w:tcPr>
            <w:tcW w:w="1980" w:type="dxa"/>
          </w:tcPr>
          <w:p w14:paraId="4866108E" w14:textId="68125AB3" w:rsidR="00A57FC5" w:rsidRPr="001D6029" w:rsidRDefault="00A57FC5" w:rsidP="00A57FC5">
            <w:pPr>
              <w:pStyle w:val="ListParagraph"/>
              <w:numPr>
                <w:ilvl w:val="0"/>
                <w:numId w:val="7"/>
              </w:numPr>
              <w:rPr>
                <w:rFonts w:cstheme="minorHAnsi"/>
                <w:bCs/>
              </w:rPr>
            </w:pPr>
          </w:p>
        </w:tc>
        <w:tc>
          <w:tcPr>
            <w:tcW w:w="7036" w:type="dxa"/>
          </w:tcPr>
          <w:p w14:paraId="6C7AE8F5" w14:textId="37793501" w:rsidR="006649BC" w:rsidRPr="001D6029" w:rsidRDefault="006649BC" w:rsidP="006649BC">
            <w:pPr>
              <w:rPr>
                <w:rFonts w:cstheme="minorHAnsi"/>
                <w:bCs/>
              </w:rPr>
            </w:pPr>
            <w:r w:rsidRPr="001D6029">
              <w:rPr>
                <w:rFonts w:cstheme="minorHAnsi"/>
                <w:bCs/>
              </w:rPr>
              <w:t xml:space="preserve">Young people from ethnic minority backgrounds will feel </w:t>
            </w:r>
            <w:r w:rsidR="00C73A27" w:rsidRPr="001D6029">
              <w:rPr>
                <w:rFonts w:cstheme="minorHAnsi"/>
                <w:bCs/>
              </w:rPr>
              <w:t>safer</w:t>
            </w:r>
            <w:r w:rsidR="002B2D1A" w:rsidRPr="001D6029">
              <w:rPr>
                <w:rFonts w:cstheme="minorHAnsi"/>
                <w:bCs/>
              </w:rPr>
              <w:t>.</w:t>
            </w:r>
          </w:p>
          <w:p w14:paraId="0E95E7C3" w14:textId="77777777" w:rsidR="00A57FC5" w:rsidRPr="001D6029" w:rsidRDefault="00A57FC5" w:rsidP="00D30463">
            <w:pPr>
              <w:jc w:val="center"/>
              <w:rPr>
                <w:rFonts w:cstheme="minorHAnsi"/>
                <w:bCs/>
              </w:rPr>
            </w:pPr>
          </w:p>
        </w:tc>
      </w:tr>
      <w:tr w:rsidR="009E2CCD" w:rsidRPr="001D6029" w14:paraId="35715737" w14:textId="77777777" w:rsidTr="00A415AC">
        <w:tc>
          <w:tcPr>
            <w:tcW w:w="1980" w:type="dxa"/>
          </w:tcPr>
          <w:p w14:paraId="32859207" w14:textId="2132A8CB" w:rsidR="009E2CCD" w:rsidRPr="001D6029" w:rsidRDefault="009E2CCD" w:rsidP="00A57FC5">
            <w:pPr>
              <w:pStyle w:val="ListParagraph"/>
              <w:numPr>
                <w:ilvl w:val="0"/>
                <w:numId w:val="7"/>
              </w:numPr>
              <w:rPr>
                <w:rFonts w:cstheme="minorHAnsi"/>
                <w:bCs/>
              </w:rPr>
            </w:pPr>
          </w:p>
        </w:tc>
        <w:tc>
          <w:tcPr>
            <w:tcW w:w="7036" w:type="dxa"/>
          </w:tcPr>
          <w:p w14:paraId="493FF39B" w14:textId="701CCF41" w:rsidR="009E2CCD" w:rsidRPr="001D6029" w:rsidRDefault="006649BC" w:rsidP="001C0D5B">
            <w:pPr>
              <w:rPr>
                <w:rFonts w:cstheme="minorHAnsi"/>
                <w:bCs/>
              </w:rPr>
            </w:pPr>
            <w:r w:rsidRPr="001D6029">
              <w:rPr>
                <w:rFonts w:cstheme="minorHAnsi"/>
                <w:bCs/>
              </w:rPr>
              <w:t>Young people from ethnic minority backgrounds will develop more positive relationships</w:t>
            </w:r>
            <w:r w:rsidR="001C0D5B" w:rsidRPr="001D6029">
              <w:rPr>
                <w:rFonts w:cstheme="minorHAnsi"/>
                <w:bCs/>
              </w:rPr>
              <w:t>.</w:t>
            </w:r>
          </w:p>
        </w:tc>
      </w:tr>
      <w:tr w:rsidR="002B2D1A" w:rsidRPr="001D6029" w14:paraId="684C5474" w14:textId="77777777" w:rsidTr="00A415AC">
        <w:tc>
          <w:tcPr>
            <w:tcW w:w="1980" w:type="dxa"/>
          </w:tcPr>
          <w:p w14:paraId="7C4D3128" w14:textId="77777777" w:rsidR="002B2D1A" w:rsidRPr="001D6029" w:rsidRDefault="002B2D1A" w:rsidP="00A57FC5">
            <w:pPr>
              <w:pStyle w:val="ListParagraph"/>
              <w:numPr>
                <w:ilvl w:val="0"/>
                <w:numId w:val="7"/>
              </w:numPr>
              <w:rPr>
                <w:rFonts w:cstheme="minorHAnsi"/>
                <w:bCs/>
              </w:rPr>
            </w:pPr>
          </w:p>
        </w:tc>
        <w:tc>
          <w:tcPr>
            <w:tcW w:w="7036" w:type="dxa"/>
          </w:tcPr>
          <w:p w14:paraId="3863D0C1" w14:textId="1C47E222" w:rsidR="002B2D1A" w:rsidRPr="001D6029" w:rsidRDefault="002B2D1A" w:rsidP="001C0D5B">
            <w:pPr>
              <w:rPr>
                <w:rFonts w:cstheme="minorHAnsi"/>
                <w:bCs/>
              </w:rPr>
            </w:pPr>
            <w:r w:rsidRPr="001D6029">
              <w:rPr>
                <w:rFonts w:cstheme="minorHAnsi"/>
                <w:bCs/>
              </w:rPr>
              <w:t>Young people from ethnic minority backgrounds will have increased skills and learning</w:t>
            </w:r>
            <w:r w:rsidR="001C0D5B" w:rsidRPr="001D6029">
              <w:rPr>
                <w:rFonts w:cstheme="minorHAnsi"/>
                <w:bCs/>
              </w:rPr>
              <w:t>.</w:t>
            </w:r>
          </w:p>
        </w:tc>
      </w:tr>
    </w:tbl>
    <w:p w14:paraId="57EE9782" w14:textId="7F8EEDEF" w:rsidR="00216393" w:rsidRPr="001D6029" w:rsidRDefault="00216393" w:rsidP="00216393">
      <w:pPr>
        <w:jc w:val="center"/>
        <w:rPr>
          <w:rFonts w:cstheme="minorHAnsi"/>
          <w:b/>
        </w:rPr>
      </w:pPr>
    </w:p>
    <w:tbl>
      <w:tblPr>
        <w:tblStyle w:val="TableGrid"/>
        <w:tblW w:w="0" w:type="auto"/>
        <w:tblLook w:val="04A0" w:firstRow="1" w:lastRow="0" w:firstColumn="1" w:lastColumn="0" w:noHBand="0" w:noVBand="1"/>
      </w:tblPr>
      <w:tblGrid>
        <w:gridCol w:w="1980"/>
        <w:gridCol w:w="7036"/>
      </w:tblGrid>
      <w:tr w:rsidR="00A415AC" w:rsidRPr="001D6029" w14:paraId="276862E5" w14:textId="77777777" w:rsidTr="00E908C6">
        <w:tc>
          <w:tcPr>
            <w:tcW w:w="9016" w:type="dxa"/>
            <w:gridSpan w:val="2"/>
          </w:tcPr>
          <w:p w14:paraId="2E44F8F0" w14:textId="77777777" w:rsidR="00C32C80" w:rsidRPr="001D6029" w:rsidRDefault="00C32C80" w:rsidP="00C32C80">
            <w:pPr>
              <w:ind w:left="2160" w:hanging="2160"/>
              <w:rPr>
                <w:rFonts w:cstheme="minorHAnsi"/>
                <w:b/>
                <w:u w:val="single"/>
              </w:rPr>
            </w:pPr>
            <w:r w:rsidRPr="001D6029">
              <w:rPr>
                <w:rFonts w:cstheme="minorHAnsi"/>
                <w:b/>
                <w:u w:val="single"/>
              </w:rPr>
              <w:t>Principal Accountabilities and Main Duties</w:t>
            </w:r>
          </w:p>
          <w:p w14:paraId="3937A958" w14:textId="77777777" w:rsidR="00A415AC" w:rsidRPr="001D6029" w:rsidRDefault="00A415AC" w:rsidP="00E908C6">
            <w:pPr>
              <w:jc w:val="center"/>
              <w:rPr>
                <w:rFonts w:cstheme="minorHAnsi"/>
                <w:b/>
              </w:rPr>
            </w:pPr>
          </w:p>
        </w:tc>
      </w:tr>
      <w:tr w:rsidR="00C93F72" w:rsidRPr="001D6029" w14:paraId="2E004D68" w14:textId="77777777" w:rsidTr="00E908C6">
        <w:tc>
          <w:tcPr>
            <w:tcW w:w="1980" w:type="dxa"/>
          </w:tcPr>
          <w:p w14:paraId="6AA6C16E" w14:textId="0FE141B5" w:rsidR="00C93F72" w:rsidRPr="001D6029" w:rsidRDefault="00B07A87" w:rsidP="00B07A87">
            <w:pPr>
              <w:rPr>
                <w:rFonts w:cstheme="minorHAnsi"/>
                <w:bCs/>
              </w:rPr>
            </w:pPr>
            <w:r w:rsidRPr="001D6029">
              <w:rPr>
                <w:rFonts w:cstheme="minorHAnsi"/>
                <w:bCs/>
              </w:rPr>
              <w:t>1.</w:t>
            </w:r>
          </w:p>
        </w:tc>
        <w:tc>
          <w:tcPr>
            <w:tcW w:w="7036" w:type="dxa"/>
          </w:tcPr>
          <w:p w14:paraId="39F9ABDB" w14:textId="36319D61" w:rsidR="0026275F" w:rsidRPr="001D6029" w:rsidRDefault="0026275F" w:rsidP="00815557">
            <w:pPr>
              <w:rPr>
                <w:rFonts w:cstheme="minorHAnsi"/>
                <w:bCs/>
              </w:rPr>
            </w:pPr>
            <w:r w:rsidRPr="001D6029">
              <w:rPr>
                <w:rFonts w:cstheme="minorHAnsi"/>
                <w:bCs/>
              </w:rPr>
              <w:t xml:space="preserve">To work directly with young refugees providing them with appropriate advice, guidance, </w:t>
            </w:r>
            <w:proofErr w:type="gramStart"/>
            <w:r w:rsidRPr="001D6029">
              <w:rPr>
                <w:rFonts w:cstheme="minorHAnsi"/>
                <w:bCs/>
              </w:rPr>
              <w:t>signposting</w:t>
            </w:r>
            <w:proofErr w:type="gramEnd"/>
            <w:r w:rsidRPr="001D6029">
              <w:rPr>
                <w:rFonts w:cstheme="minorHAnsi"/>
                <w:bCs/>
              </w:rPr>
              <w:t xml:space="preserve"> and referrals on a range of issues from education and health to social services and welfare benefits. </w:t>
            </w:r>
          </w:p>
          <w:p w14:paraId="1A579BCA" w14:textId="77777777" w:rsidR="00C93F72" w:rsidRPr="001D6029" w:rsidRDefault="00C93F72" w:rsidP="00815557">
            <w:pPr>
              <w:ind w:left="141"/>
              <w:rPr>
                <w:rFonts w:cstheme="minorHAnsi"/>
                <w:bCs/>
              </w:rPr>
            </w:pPr>
          </w:p>
        </w:tc>
      </w:tr>
      <w:tr w:rsidR="00C93F72" w:rsidRPr="001D6029" w14:paraId="72B5B1E6" w14:textId="77777777" w:rsidTr="00E908C6">
        <w:tc>
          <w:tcPr>
            <w:tcW w:w="1980" w:type="dxa"/>
          </w:tcPr>
          <w:p w14:paraId="5CA64B06" w14:textId="24FAA1A5" w:rsidR="00C93F72" w:rsidRPr="001D6029" w:rsidRDefault="00B07A87" w:rsidP="00C93F72">
            <w:pPr>
              <w:rPr>
                <w:rFonts w:cstheme="minorHAnsi"/>
                <w:bCs/>
              </w:rPr>
            </w:pPr>
            <w:r w:rsidRPr="001D6029">
              <w:rPr>
                <w:rFonts w:cstheme="minorHAnsi"/>
                <w:bCs/>
              </w:rPr>
              <w:t>2.</w:t>
            </w:r>
          </w:p>
        </w:tc>
        <w:tc>
          <w:tcPr>
            <w:tcW w:w="7036" w:type="dxa"/>
          </w:tcPr>
          <w:p w14:paraId="58CBB564" w14:textId="77777777" w:rsidR="00C93F72" w:rsidRPr="001D6029" w:rsidRDefault="005330F9" w:rsidP="00E956CE">
            <w:pPr>
              <w:rPr>
                <w:rFonts w:cstheme="minorHAnsi"/>
                <w:bCs/>
              </w:rPr>
            </w:pPr>
            <w:r w:rsidRPr="001D6029">
              <w:rPr>
                <w:rFonts w:cstheme="minorHAnsi"/>
                <w:bCs/>
              </w:rPr>
              <w:t xml:space="preserve">To ensure </w:t>
            </w:r>
            <w:r w:rsidR="00B07A87" w:rsidRPr="001D6029">
              <w:rPr>
                <w:rFonts w:cstheme="minorHAnsi"/>
                <w:bCs/>
              </w:rPr>
              <w:t xml:space="preserve">a weekly </w:t>
            </w:r>
            <w:r w:rsidRPr="001D6029">
              <w:rPr>
                <w:rFonts w:cstheme="minorHAnsi"/>
                <w:bCs/>
              </w:rPr>
              <w:t>provision that accommodates the needs of young people</w:t>
            </w:r>
            <w:r w:rsidR="00B07A87" w:rsidRPr="001D6029">
              <w:rPr>
                <w:rFonts w:cstheme="minorHAnsi"/>
                <w:bCs/>
              </w:rPr>
              <w:t xml:space="preserve"> ensuring th</w:t>
            </w:r>
            <w:r w:rsidR="001205AD" w:rsidRPr="001D6029">
              <w:rPr>
                <w:rFonts w:cstheme="minorHAnsi"/>
                <w:bCs/>
              </w:rPr>
              <w:t>at sessions</w:t>
            </w:r>
            <w:r w:rsidR="00B07A87" w:rsidRPr="001D6029">
              <w:rPr>
                <w:rFonts w:cstheme="minorHAnsi"/>
                <w:bCs/>
              </w:rPr>
              <w:t xml:space="preserve"> are inclusive and participative</w:t>
            </w:r>
            <w:r w:rsidR="001205AD" w:rsidRPr="001D6029">
              <w:rPr>
                <w:rFonts w:cstheme="minorHAnsi"/>
                <w:bCs/>
              </w:rPr>
              <w:t>.</w:t>
            </w:r>
            <w:r w:rsidR="00B07A87" w:rsidRPr="001D6029">
              <w:rPr>
                <w:rFonts w:cstheme="minorHAnsi"/>
                <w:bCs/>
              </w:rPr>
              <w:t xml:space="preserve"> </w:t>
            </w:r>
          </w:p>
          <w:p w14:paraId="72990084" w14:textId="2D59D1E6" w:rsidR="00E956CE" w:rsidRPr="001D6029" w:rsidRDefault="00E956CE" w:rsidP="00E956CE">
            <w:pPr>
              <w:rPr>
                <w:rFonts w:cstheme="minorHAnsi"/>
                <w:bCs/>
              </w:rPr>
            </w:pPr>
          </w:p>
        </w:tc>
      </w:tr>
      <w:tr w:rsidR="00C93F72" w:rsidRPr="001D6029" w14:paraId="7A180BCF" w14:textId="77777777" w:rsidTr="00E908C6">
        <w:tc>
          <w:tcPr>
            <w:tcW w:w="1980" w:type="dxa"/>
          </w:tcPr>
          <w:p w14:paraId="3F76BEC3" w14:textId="614A88E1" w:rsidR="00C93F72" w:rsidRPr="001D6029" w:rsidRDefault="00815557" w:rsidP="00815557">
            <w:pPr>
              <w:rPr>
                <w:rFonts w:cstheme="minorHAnsi"/>
                <w:bCs/>
              </w:rPr>
            </w:pPr>
            <w:r w:rsidRPr="001D6029">
              <w:rPr>
                <w:rFonts w:cstheme="minorHAnsi"/>
                <w:bCs/>
              </w:rPr>
              <w:t>3.</w:t>
            </w:r>
          </w:p>
        </w:tc>
        <w:tc>
          <w:tcPr>
            <w:tcW w:w="7036" w:type="dxa"/>
          </w:tcPr>
          <w:p w14:paraId="4966D0E3" w14:textId="77777777" w:rsidR="00815557" w:rsidRPr="001D6029" w:rsidRDefault="00815557" w:rsidP="00815557">
            <w:pPr>
              <w:rPr>
                <w:rFonts w:cstheme="minorHAnsi"/>
                <w:bCs/>
              </w:rPr>
            </w:pPr>
            <w:r w:rsidRPr="001D6029">
              <w:rPr>
                <w:rFonts w:cstheme="minorHAnsi"/>
                <w:bCs/>
              </w:rPr>
              <w:t xml:space="preserve">To support the involvement of young people in all project activities, ensuring their safety, well-being, </w:t>
            </w:r>
            <w:proofErr w:type="gramStart"/>
            <w:r w:rsidRPr="001D6029">
              <w:rPr>
                <w:rFonts w:cstheme="minorHAnsi"/>
                <w:bCs/>
              </w:rPr>
              <w:t>enjoyment</w:t>
            </w:r>
            <w:proofErr w:type="gramEnd"/>
            <w:r w:rsidRPr="001D6029">
              <w:rPr>
                <w:rFonts w:cstheme="minorHAnsi"/>
                <w:bCs/>
              </w:rPr>
              <w:t xml:space="preserve"> and dignity.</w:t>
            </w:r>
          </w:p>
          <w:p w14:paraId="49812292" w14:textId="766A4743" w:rsidR="00C93F72" w:rsidRPr="001D6029" w:rsidRDefault="00C93F72" w:rsidP="00815557">
            <w:pPr>
              <w:rPr>
                <w:rFonts w:cstheme="minorHAnsi"/>
                <w:bCs/>
              </w:rPr>
            </w:pPr>
          </w:p>
        </w:tc>
      </w:tr>
      <w:tr w:rsidR="00C93F72" w:rsidRPr="001D6029" w14:paraId="3B596355" w14:textId="77777777" w:rsidTr="00E908C6">
        <w:tc>
          <w:tcPr>
            <w:tcW w:w="1980" w:type="dxa"/>
          </w:tcPr>
          <w:p w14:paraId="0789FD10" w14:textId="2B78A126" w:rsidR="00C93F72" w:rsidRPr="001D6029" w:rsidRDefault="002042C3" w:rsidP="002042C3">
            <w:pPr>
              <w:rPr>
                <w:rFonts w:cstheme="minorHAnsi"/>
                <w:bCs/>
              </w:rPr>
            </w:pPr>
            <w:r w:rsidRPr="001D6029">
              <w:rPr>
                <w:rFonts w:cstheme="minorHAnsi"/>
                <w:bCs/>
              </w:rPr>
              <w:t>4.</w:t>
            </w:r>
          </w:p>
        </w:tc>
        <w:tc>
          <w:tcPr>
            <w:tcW w:w="7036" w:type="dxa"/>
          </w:tcPr>
          <w:p w14:paraId="400CE132" w14:textId="77777777" w:rsidR="00C93F72" w:rsidRPr="001D6029" w:rsidRDefault="002042C3" w:rsidP="00815557">
            <w:pPr>
              <w:rPr>
                <w:rFonts w:cstheme="minorHAnsi"/>
                <w:bCs/>
              </w:rPr>
            </w:pPr>
            <w:r w:rsidRPr="001D6029">
              <w:rPr>
                <w:rFonts w:cstheme="minorHAnsi"/>
                <w:bCs/>
              </w:rPr>
              <w:t>To actively engage with key statutory agencies such as the Social Services, Schools, Police, etc and act as a key worker as required.</w:t>
            </w:r>
          </w:p>
          <w:p w14:paraId="53BE01D6" w14:textId="6B1228E7" w:rsidR="00E956CE" w:rsidRPr="001D6029" w:rsidRDefault="00E956CE" w:rsidP="00815557">
            <w:pPr>
              <w:rPr>
                <w:rFonts w:cstheme="minorHAnsi"/>
                <w:bCs/>
              </w:rPr>
            </w:pPr>
          </w:p>
        </w:tc>
      </w:tr>
      <w:tr w:rsidR="00C93F72" w:rsidRPr="001D6029" w14:paraId="60C4968D" w14:textId="77777777" w:rsidTr="00E908C6">
        <w:tc>
          <w:tcPr>
            <w:tcW w:w="1980" w:type="dxa"/>
          </w:tcPr>
          <w:p w14:paraId="3845D2A2" w14:textId="36EF197D" w:rsidR="00C93F72" w:rsidRPr="001D6029" w:rsidRDefault="002042C3" w:rsidP="002042C3">
            <w:pPr>
              <w:rPr>
                <w:rFonts w:cstheme="minorHAnsi"/>
                <w:bCs/>
              </w:rPr>
            </w:pPr>
            <w:r w:rsidRPr="001D6029">
              <w:rPr>
                <w:rFonts w:cstheme="minorHAnsi"/>
                <w:bCs/>
              </w:rPr>
              <w:t>5.</w:t>
            </w:r>
          </w:p>
        </w:tc>
        <w:tc>
          <w:tcPr>
            <w:tcW w:w="7036" w:type="dxa"/>
          </w:tcPr>
          <w:p w14:paraId="1DC6B359" w14:textId="445E0FA4" w:rsidR="00553ACC" w:rsidRPr="001D6029" w:rsidRDefault="00553ACC" w:rsidP="00815557">
            <w:pPr>
              <w:rPr>
                <w:rFonts w:cstheme="minorHAnsi"/>
                <w:bCs/>
              </w:rPr>
            </w:pPr>
            <w:r w:rsidRPr="001D6029">
              <w:rPr>
                <w:rFonts w:cstheme="minorHAnsi"/>
                <w:bCs/>
              </w:rPr>
              <w:t xml:space="preserve">To work as a team with </w:t>
            </w:r>
            <w:r w:rsidR="002042C3" w:rsidRPr="001D6029">
              <w:rPr>
                <w:rFonts w:cstheme="minorHAnsi"/>
                <w:bCs/>
              </w:rPr>
              <w:t xml:space="preserve">the family support workers </w:t>
            </w:r>
            <w:r w:rsidRPr="001D6029">
              <w:rPr>
                <w:rFonts w:cstheme="minorHAnsi"/>
                <w:bCs/>
              </w:rPr>
              <w:t>to ensure the safe delivery of all project activities.</w:t>
            </w:r>
          </w:p>
          <w:p w14:paraId="69AE5A21" w14:textId="77777777" w:rsidR="00C93F72" w:rsidRPr="001D6029" w:rsidRDefault="00C93F72" w:rsidP="00815557">
            <w:pPr>
              <w:rPr>
                <w:rFonts w:cstheme="minorHAnsi"/>
                <w:bCs/>
              </w:rPr>
            </w:pPr>
          </w:p>
        </w:tc>
      </w:tr>
      <w:tr w:rsidR="00C93F72" w:rsidRPr="001D6029" w14:paraId="43E36D3D" w14:textId="77777777" w:rsidTr="00E908C6">
        <w:tc>
          <w:tcPr>
            <w:tcW w:w="1980" w:type="dxa"/>
          </w:tcPr>
          <w:p w14:paraId="0116E2E2" w14:textId="58850194" w:rsidR="00C93F72" w:rsidRPr="001D6029" w:rsidRDefault="002042C3" w:rsidP="002042C3">
            <w:pPr>
              <w:rPr>
                <w:rFonts w:cstheme="minorHAnsi"/>
                <w:bCs/>
              </w:rPr>
            </w:pPr>
            <w:r w:rsidRPr="001D6029">
              <w:rPr>
                <w:rFonts w:cstheme="minorHAnsi"/>
                <w:bCs/>
              </w:rPr>
              <w:t>6.</w:t>
            </w:r>
          </w:p>
        </w:tc>
        <w:tc>
          <w:tcPr>
            <w:tcW w:w="7036" w:type="dxa"/>
          </w:tcPr>
          <w:p w14:paraId="671A5621" w14:textId="77777777" w:rsidR="002042C3" w:rsidRPr="001D6029" w:rsidRDefault="002042C3" w:rsidP="002042C3">
            <w:pPr>
              <w:rPr>
                <w:rFonts w:cstheme="minorHAnsi"/>
                <w:bCs/>
              </w:rPr>
            </w:pPr>
            <w:r w:rsidRPr="001D6029">
              <w:rPr>
                <w:rFonts w:cstheme="minorHAnsi"/>
                <w:bCs/>
              </w:rPr>
              <w:t xml:space="preserve">To build active partnerships with other organisations to ensure effective cross-referral and effective pooling of resources as appropriate to give best possible service to the client group. </w:t>
            </w:r>
          </w:p>
          <w:p w14:paraId="660AB58A" w14:textId="77777777" w:rsidR="00C93F72" w:rsidRPr="001D6029" w:rsidRDefault="00C93F72" w:rsidP="002042C3">
            <w:pPr>
              <w:rPr>
                <w:rFonts w:cstheme="minorHAnsi"/>
                <w:bCs/>
              </w:rPr>
            </w:pPr>
          </w:p>
        </w:tc>
      </w:tr>
    </w:tbl>
    <w:p w14:paraId="74CF6A89" w14:textId="3032A362" w:rsidR="00216393" w:rsidRPr="001D6029" w:rsidRDefault="00216393" w:rsidP="00C32C80">
      <w:pPr>
        <w:rPr>
          <w:rFonts w:cstheme="minorHAnsi"/>
          <w:bCs/>
        </w:rPr>
      </w:pPr>
    </w:p>
    <w:tbl>
      <w:tblPr>
        <w:tblStyle w:val="TableGrid"/>
        <w:tblW w:w="0" w:type="auto"/>
        <w:tblLook w:val="04A0" w:firstRow="1" w:lastRow="0" w:firstColumn="1" w:lastColumn="0" w:noHBand="0" w:noVBand="1"/>
      </w:tblPr>
      <w:tblGrid>
        <w:gridCol w:w="1980"/>
        <w:gridCol w:w="7036"/>
      </w:tblGrid>
      <w:tr w:rsidR="00B803F8" w:rsidRPr="001D6029" w14:paraId="5574BA74" w14:textId="77777777" w:rsidTr="00A06BA3">
        <w:tc>
          <w:tcPr>
            <w:tcW w:w="9016" w:type="dxa"/>
            <w:gridSpan w:val="2"/>
          </w:tcPr>
          <w:p w14:paraId="60EC87F7" w14:textId="75100395" w:rsidR="00B803F8" w:rsidRPr="001D6029" w:rsidRDefault="00B803F8" w:rsidP="00A06BA3">
            <w:pPr>
              <w:ind w:left="2160" w:hanging="2160"/>
              <w:rPr>
                <w:rFonts w:cstheme="minorHAnsi"/>
                <w:b/>
                <w:u w:val="single"/>
              </w:rPr>
            </w:pPr>
            <w:r w:rsidRPr="001D6029">
              <w:rPr>
                <w:rFonts w:cstheme="minorHAnsi"/>
                <w:b/>
                <w:u w:val="single"/>
              </w:rPr>
              <w:t xml:space="preserve">General Duties </w:t>
            </w:r>
          </w:p>
          <w:p w14:paraId="6D28E8B8" w14:textId="77777777" w:rsidR="00B803F8" w:rsidRPr="001D6029" w:rsidRDefault="00B803F8" w:rsidP="00A06BA3">
            <w:pPr>
              <w:jc w:val="center"/>
              <w:rPr>
                <w:rFonts w:cstheme="minorHAnsi"/>
                <w:bCs/>
              </w:rPr>
            </w:pPr>
          </w:p>
        </w:tc>
      </w:tr>
      <w:tr w:rsidR="00B803F8" w:rsidRPr="001D6029" w14:paraId="105B9278" w14:textId="77777777" w:rsidTr="00A06BA3">
        <w:tc>
          <w:tcPr>
            <w:tcW w:w="1980" w:type="dxa"/>
          </w:tcPr>
          <w:p w14:paraId="7A21C549" w14:textId="77777777" w:rsidR="00B803F8" w:rsidRPr="001D6029" w:rsidRDefault="00B803F8" w:rsidP="00B803F8">
            <w:pPr>
              <w:pStyle w:val="ListParagraph"/>
              <w:numPr>
                <w:ilvl w:val="0"/>
                <w:numId w:val="9"/>
              </w:numPr>
              <w:rPr>
                <w:rFonts w:cstheme="minorHAnsi"/>
                <w:bCs/>
              </w:rPr>
            </w:pPr>
          </w:p>
          <w:p w14:paraId="7C9A76DB" w14:textId="77777777" w:rsidR="00B803F8" w:rsidRPr="001D6029" w:rsidRDefault="00B803F8" w:rsidP="00A06BA3">
            <w:pPr>
              <w:pStyle w:val="ListParagraph"/>
              <w:rPr>
                <w:rFonts w:cstheme="minorHAnsi"/>
                <w:bCs/>
              </w:rPr>
            </w:pPr>
          </w:p>
        </w:tc>
        <w:tc>
          <w:tcPr>
            <w:tcW w:w="7036" w:type="dxa"/>
          </w:tcPr>
          <w:p w14:paraId="1EAFBC6A" w14:textId="77777777" w:rsidR="006647DA" w:rsidRPr="001D6029" w:rsidRDefault="006647DA" w:rsidP="006647DA">
            <w:pPr>
              <w:rPr>
                <w:rFonts w:cstheme="minorHAnsi"/>
                <w:bCs/>
              </w:rPr>
            </w:pPr>
            <w:r w:rsidRPr="001D6029">
              <w:rPr>
                <w:rFonts w:cstheme="minorHAnsi"/>
                <w:bCs/>
              </w:rPr>
              <w:t>To ensure regular reporting and updates to partners and within EYST as required.</w:t>
            </w:r>
          </w:p>
          <w:p w14:paraId="2D14C1CD" w14:textId="77777777" w:rsidR="00B803F8" w:rsidRPr="001D6029" w:rsidRDefault="00B803F8" w:rsidP="00A06BA3">
            <w:pPr>
              <w:jc w:val="center"/>
              <w:rPr>
                <w:rFonts w:cstheme="minorHAnsi"/>
                <w:bCs/>
              </w:rPr>
            </w:pPr>
          </w:p>
        </w:tc>
      </w:tr>
      <w:tr w:rsidR="00B803F8" w:rsidRPr="001D6029" w14:paraId="78D3B9F2" w14:textId="77777777" w:rsidTr="00A06BA3">
        <w:tc>
          <w:tcPr>
            <w:tcW w:w="1980" w:type="dxa"/>
          </w:tcPr>
          <w:p w14:paraId="240EB387" w14:textId="77777777" w:rsidR="00B803F8" w:rsidRPr="001D6029" w:rsidRDefault="00B803F8" w:rsidP="00B803F8">
            <w:pPr>
              <w:pStyle w:val="ListParagraph"/>
              <w:numPr>
                <w:ilvl w:val="0"/>
                <w:numId w:val="9"/>
              </w:numPr>
              <w:rPr>
                <w:rFonts w:cstheme="minorHAnsi"/>
                <w:bCs/>
              </w:rPr>
            </w:pPr>
          </w:p>
        </w:tc>
        <w:tc>
          <w:tcPr>
            <w:tcW w:w="7036" w:type="dxa"/>
          </w:tcPr>
          <w:p w14:paraId="21AE42A3" w14:textId="4E0C39B6" w:rsidR="005D55D6" w:rsidRPr="001D6029" w:rsidRDefault="005D55D6" w:rsidP="005D55D6">
            <w:pPr>
              <w:rPr>
                <w:rFonts w:cstheme="minorHAnsi"/>
                <w:bCs/>
              </w:rPr>
            </w:pPr>
            <w:r w:rsidRPr="001D6029">
              <w:rPr>
                <w:rFonts w:cstheme="minorHAnsi"/>
                <w:bCs/>
              </w:rPr>
              <w:t>To ensure the collection, entry and return of information as required for monitoring and evaluation, input onto EYST CRM system (Charitylog)</w:t>
            </w:r>
            <w:r w:rsidR="001D6029">
              <w:rPr>
                <w:rFonts w:cstheme="minorHAnsi"/>
                <w:bCs/>
              </w:rPr>
              <w:t>.</w:t>
            </w:r>
          </w:p>
          <w:p w14:paraId="12198A1A" w14:textId="77777777" w:rsidR="00B803F8" w:rsidRPr="001D6029" w:rsidRDefault="00B803F8" w:rsidP="00A06BA3">
            <w:pPr>
              <w:jc w:val="center"/>
              <w:rPr>
                <w:rFonts w:cstheme="minorHAnsi"/>
                <w:bCs/>
              </w:rPr>
            </w:pPr>
          </w:p>
        </w:tc>
      </w:tr>
      <w:tr w:rsidR="00B803F8" w:rsidRPr="001D6029" w14:paraId="0103376A" w14:textId="77777777" w:rsidTr="00A06BA3">
        <w:tc>
          <w:tcPr>
            <w:tcW w:w="1980" w:type="dxa"/>
          </w:tcPr>
          <w:p w14:paraId="6D916316" w14:textId="77777777" w:rsidR="00B803F8" w:rsidRPr="001D6029" w:rsidRDefault="00B803F8" w:rsidP="00B803F8">
            <w:pPr>
              <w:pStyle w:val="ListParagraph"/>
              <w:numPr>
                <w:ilvl w:val="0"/>
                <w:numId w:val="9"/>
              </w:numPr>
              <w:rPr>
                <w:rFonts w:cstheme="minorHAnsi"/>
                <w:bCs/>
              </w:rPr>
            </w:pPr>
          </w:p>
        </w:tc>
        <w:tc>
          <w:tcPr>
            <w:tcW w:w="7036" w:type="dxa"/>
          </w:tcPr>
          <w:p w14:paraId="1AF04E51" w14:textId="460EDE3F" w:rsidR="0007307A" w:rsidRPr="001D6029" w:rsidRDefault="0007307A" w:rsidP="0007307A">
            <w:pPr>
              <w:rPr>
                <w:rFonts w:cstheme="minorHAnsi"/>
                <w:bCs/>
              </w:rPr>
            </w:pPr>
            <w:r w:rsidRPr="001D6029">
              <w:rPr>
                <w:rFonts w:cstheme="minorHAnsi"/>
                <w:bCs/>
              </w:rPr>
              <w:t>To take part in training courses, staff meetings and regular supervision</w:t>
            </w:r>
            <w:r w:rsidR="001D6029">
              <w:rPr>
                <w:rFonts w:cstheme="minorHAnsi"/>
                <w:bCs/>
              </w:rPr>
              <w:t>.</w:t>
            </w:r>
          </w:p>
          <w:p w14:paraId="11FF0F86" w14:textId="77777777" w:rsidR="00B803F8" w:rsidRPr="001D6029" w:rsidRDefault="00B803F8" w:rsidP="00A06BA3">
            <w:pPr>
              <w:jc w:val="center"/>
              <w:rPr>
                <w:rFonts w:cstheme="minorHAnsi"/>
                <w:bCs/>
              </w:rPr>
            </w:pPr>
          </w:p>
        </w:tc>
      </w:tr>
      <w:tr w:rsidR="0007307A" w:rsidRPr="001D6029" w14:paraId="025BF635" w14:textId="77777777" w:rsidTr="00A06BA3">
        <w:tc>
          <w:tcPr>
            <w:tcW w:w="1980" w:type="dxa"/>
          </w:tcPr>
          <w:p w14:paraId="06217FF0" w14:textId="77777777" w:rsidR="0007307A" w:rsidRPr="001D6029" w:rsidRDefault="0007307A" w:rsidP="00B803F8">
            <w:pPr>
              <w:pStyle w:val="ListParagraph"/>
              <w:numPr>
                <w:ilvl w:val="0"/>
                <w:numId w:val="9"/>
              </w:numPr>
              <w:rPr>
                <w:rFonts w:cstheme="minorHAnsi"/>
                <w:bCs/>
              </w:rPr>
            </w:pPr>
          </w:p>
        </w:tc>
        <w:tc>
          <w:tcPr>
            <w:tcW w:w="7036" w:type="dxa"/>
          </w:tcPr>
          <w:p w14:paraId="1C66D6BB" w14:textId="4370FCA4" w:rsidR="003D30A6" w:rsidRPr="001D6029" w:rsidRDefault="003D30A6" w:rsidP="003D30A6">
            <w:pPr>
              <w:rPr>
                <w:rFonts w:cstheme="minorHAnsi"/>
                <w:bCs/>
              </w:rPr>
            </w:pPr>
            <w:r w:rsidRPr="001D6029">
              <w:rPr>
                <w:rFonts w:cstheme="minorHAnsi"/>
                <w:bCs/>
              </w:rPr>
              <w:t>To work within relevant health and safety legislation</w:t>
            </w:r>
            <w:r w:rsidR="001D6029">
              <w:rPr>
                <w:rFonts w:cstheme="minorHAnsi"/>
                <w:bCs/>
              </w:rPr>
              <w:t>.</w:t>
            </w:r>
          </w:p>
          <w:p w14:paraId="4E35D5E8" w14:textId="77777777" w:rsidR="0007307A" w:rsidRPr="001D6029" w:rsidRDefault="0007307A" w:rsidP="0007307A">
            <w:pPr>
              <w:rPr>
                <w:rFonts w:cstheme="minorHAnsi"/>
                <w:bCs/>
              </w:rPr>
            </w:pPr>
          </w:p>
        </w:tc>
      </w:tr>
      <w:tr w:rsidR="0007307A" w:rsidRPr="001D6029" w14:paraId="78DBCB58" w14:textId="77777777" w:rsidTr="00A06BA3">
        <w:tc>
          <w:tcPr>
            <w:tcW w:w="1980" w:type="dxa"/>
          </w:tcPr>
          <w:p w14:paraId="735D3E14" w14:textId="77777777" w:rsidR="0007307A" w:rsidRPr="001D6029" w:rsidRDefault="0007307A" w:rsidP="00B803F8">
            <w:pPr>
              <w:pStyle w:val="ListParagraph"/>
              <w:numPr>
                <w:ilvl w:val="0"/>
                <w:numId w:val="9"/>
              </w:numPr>
              <w:rPr>
                <w:rFonts w:cstheme="minorHAnsi"/>
                <w:bCs/>
              </w:rPr>
            </w:pPr>
          </w:p>
        </w:tc>
        <w:tc>
          <w:tcPr>
            <w:tcW w:w="7036" w:type="dxa"/>
          </w:tcPr>
          <w:p w14:paraId="5B236B64" w14:textId="22897039" w:rsidR="0007307A" w:rsidRPr="001D6029" w:rsidRDefault="00CC2B38" w:rsidP="001D6029">
            <w:pPr>
              <w:rPr>
                <w:rFonts w:cstheme="minorHAnsi"/>
                <w:bCs/>
              </w:rPr>
            </w:pPr>
            <w:r w:rsidRPr="001D6029">
              <w:rPr>
                <w:rFonts w:cstheme="minorHAnsi"/>
                <w:bCs/>
              </w:rPr>
              <w:t>To ensure that the project promotes and reflects equality of opportunity at all levels</w:t>
            </w:r>
            <w:r w:rsidR="001D6029">
              <w:rPr>
                <w:rFonts w:cstheme="minorHAnsi"/>
                <w:bCs/>
              </w:rPr>
              <w:t>.</w:t>
            </w:r>
          </w:p>
        </w:tc>
      </w:tr>
      <w:tr w:rsidR="0007307A" w:rsidRPr="001D6029" w14:paraId="64E3FE57" w14:textId="77777777" w:rsidTr="00A06BA3">
        <w:tc>
          <w:tcPr>
            <w:tcW w:w="1980" w:type="dxa"/>
          </w:tcPr>
          <w:p w14:paraId="7EB4D932" w14:textId="77777777" w:rsidR="0007307A" w:rsidRPr="001D6029" w:rsidRDefault="0007307A" w:rsidP="00B803F8">
            <w:pPr>
              <w:pStyle w:val="ListParagraph"/>
              <w:numPr>
                <w:ilvl w:val="0"/>
                <w:numId w:val="9"/>
              </w:numPr>
              <w:rPr>
                <w:rFonts w:cstheme="minorHAnsi"/>
                <w:bCs/>
              </w:rPr>
            </w:pPr>
          </w:p>
        </w:tc>
        <w:tc>
          <w:tcPr>
            <w:tcW w:w="7036" w:type="dxa"/>
          </w:tcPr>
          <w:p w14:paraId="140BC9CD" w14:textId="77777777" w:rsidR="00022549" w:rsidRPr="001D6029" w:rsidRDefault="00022549" w:rsidP="00022549">
            <w:pPr>
              <w:rPr>
                <w:rFonts w:cstheme="minorHAnsi"/>
                <w:bCs/>
              </w:rPr>
            </w:pPr>
            <w:r w:rsidRPr="001D6029">
              <w:rPr>
                <w:rFonts w:cstheme="minorHAnsi"/>
                <w:bCs/>
                <w:spacing w:val="-3"/>
              </w:rPr>
              <w:t>To ensure that EYST Safeguarding, Data Protection, Health and Safety and all other relevant policies are implemented</w:t>
            </w:r>
            <w:r w:rsidRPr="001D6029">
              <w:rPr>
                <w:rFonts w:cstheme="minorHAnsi"/>
                <w:bCs/>
              </w:rPr>
              <w:t xml:space="preserve">. </w:t>
            </w:r>
          </w:p>
          <w:p w14:paraId="7AFD5CF4" w14:textId="77777777" w:rsidR="0007307A" w:rsidRPr="001D6029" w:rsidRDefault="0007307A" w:rsidP="0007307A">
            <w:pPr>
              <w:rPr>
                <w:rFonts w:cstheme="minorHAnsi"/>
                <w:bCs/>
              </w:rPr>
            </w:pPr>
          </w:p>
        </w:tc>
      </w:tr>
      <w:tr w:rsidR="0007307A" w:rsidRPr="001D6029" w14:paraId="1389BA79" w14:textId="77777777" w:rsidTr="00A06BA3">
        <w:tc>
          <w:tcPr>
            <w:tcW w:w="1980" w:type="dxa"/>
          </w:tcPr>
          <w:p w14:paraId="226E99C4" w14:textId="77777777" w:rsidR="0007307A" w:rsidRPr="001D6029" w:rsidRDefault="0007307A" w:rsidP="00B803F8">
            <w:pPr>
              <w:pStyle w:val="ListParagraph"/>
              <w:numPr>
                <w:ilvl w:val="0"/>
                <w:numId w:val="9"/>
              </w:numPr>
              <w:rPr>
                <w:rFonts w:cstheme="minorHAnsi"/>
                <w:bCs/>
              </w:rPr>
            </w:pPr>
          </w:p>
        </w:tc>
        <w:tc>
          <w:tcPr>
            <w:tcW w:w="7036" w:type="dxa"/>
          </w:tcPr>
          <w:p w14:paraId="014B0E38" w14:textId="77777777" w:rsidR="00E96D11" w:rsidRPr="001D6029" w:rsidRDefault="00E96D11" w:rsidP="00E96D11">
            <w:pPr>
              <w:rPr>
                <w:rFonts w:cstheme="minorHAnsi"/>
                <w:bCs/>
              </w:rPr>
            </w:pPr>
            <w:r w:rsidRPr="001D6029">
              <w:rPr>
                <w:rFonts w:cstheme="minorHAnsi"/>
                <w:bCs/>
              </w:rPr>
              <w:t xml:space="preserve">To uphold the confidentiality of information of service users. </w:t>
            </w:r>
          </w:p>
          <w:p w14:paraId="080DC6A1" w14:textId="77777777" w:rsidR="0007307A" w:rsidRPr="001D6029" w:rsidRDefault="0007307A" w:rsidP="0007307A">
            <w:pPr>
              <w:rPr>
                <w:rFonts w:cstheme="minorHAnsi"/>
                <w:bCs/>
              </w:rPr>
            </w:pPr>
          </w:p>
        </w:tc>
      </w:tr>
      <w:tr w:rsidR="00E96D11" w:rsidRPr="001D6029" w14:paraId="78619137" w14:textId="77777777" w:rsidTr="00A06BA3">
        <w:tc>
          <w:tcPr>
            <w:tcW w:w="1980" w:type="dxa"/>
          </w:tcPr>
          <w:p w14:paraId="6D27EDB7" w14:textId="4C0BDDFD" w:rsidR="00E96D11" w:rsidRPr="001D6029" w:rsidRDefault="00E96D11" w:rsidP="00FA6723">
            <w:pPr>
              <w:pStyle w:val="ListParagraph"/>
              <w:numPr>
                <w:ilvl w:val="0"/>
                <w:numId w:val="9"/>
              </w:numPr>
              <w:rPr>
                <w:rFonts w:cstheme="minorHAnsi"/>
                <w:bCs/>
              </w:rPr>
            </w:pPr>
          </w:p>
        </w:tc>
        <w:tc>
          <w:tcPr>
            <w:tcW w:w="7036" w:type="dxa"/>
          </w:tcPr>
          <w:p w14:paraId="6B9F42C3" w14:textId="0DA2F754" w:rsidR="00FA6723" w:rsidRPr="001D6029" w:rsidRDefault="00FA6723" w:rsidP="00FA6723">
            <w:pPr>
              <w:rPr>
                <w:rFonts w:cstheme="minorHAnsi"/>
                <w:bCs/>
              </w:rPr>
            </w:pPr>
            <w:r w:rsidRPr="001D6029">
              <w:rPr>
                <w:rFonts w:cstheme="minorHAnsi"/>
                <w:bCs/>
              </w:rPr>
              <w:t>To carry out any other duties that may from time to time be required</w:t>
            </w:r>
            <w:r w:rsidR="001D6029">
              <w:rPr>
                <w:rFonts w:cstheme="minorHAnsi"/>
                <w:bCs/>
              </w:rPr>
              <w:t>.</w:t>
            </w:r>
          </w:p>
          <w:p w14:paraId="2FD7799F" w14:textId="77777777" w:rsidR="00E96D11" w:rsidRPr="001D6029" w:rsidRDefault="00E96D11" w:rsidP="00E96D11">
            <w:pPr>
              <w:rPr>
                <w:rFonts w:cstheme="minorHAnsi"/>
                <w:bCs/>
              </w:rPr>
            </w:pPr>
          </w:p>
        </w:tc>
      </w:tr>
      <w:tr w:rsidR="003E4D0B" w:rsidRPr="001D6029" w14:paraId="3D53A5FD" w14:textId="77777777" w:rsidTr="00A06BA3">
        <w:tc>
          <w:tcPr>
            <w:tcW w:w="1980" w:type="dxa"/>
          </w:tcPr>
          <w:p w14:paraId="7A2D099B" w14:textId="77777777" w:rsidR="003E4D0B" w:rsidRPr="001D6029" w:rsidRDefault="003E4D0B" w:rsidP="00FA6723">
            <w:pPr>
              <w:pStyle w:val="ListParagraph"/>
              <w:numPr>
                <w:ilvl w:val="0"/>
                <w:numId w:val="9"/>
              </w:numPr>
              <w:rPr>
                <w:rFonts w:cstheme="minorHAnsi"/>
                <w:bCs/>
              </w:rPr>
            </w:pPr>
          </w:p>
        </w:tc>
        <w:tc>
          <w:tcPr>
            <w:tcW w:w="7036" w:type="dxa"/>
          </w:tcPr>
          <w:p w14:paraId="6B3E58EA" w14:textId="3FF702F8" w:rsidR="003E4D0B" w:rsidRPr="001D6029" w:rsidRDefault="003E4D0B" w:rsidP="00FA6723">
            <w:pPr>
              <w:rPr>
                <w:rFonts w:cstheme="minorHAnsi"/>
                <w:bCs/>
              </w:rPr>
            </w:pPr>
            <w:r w:rsidRPr="001D6029">
              <w:rPr>
                <w:rFonts w:cstheme="minorHAnsi"/>
                <w:bCs/>
              </w:rPr>
              <w:t xml:space="preserve">Support EYST External </w:t>
            </w:r>
            <w:r w:rsidR="00BF6C97" w:rsidRPr="001D6029">
              <w:rPr>
                <w:rFonts w:cstheme="minorHAnsi"/>
                <w:bCs/>
              </w:rPr>
              <w:t>Training Delivery when required</w:t>
            </w:r>
            <w:r w:rsidR="001D6029">
              <w:rPr>
                <w:rFonts w:cstheme="minorHAnsi"/>
                <w:bCs/>
              </w:rPr>
              <w:t>.</w:t>
            </w:r>
          </w:p>
          <w:p w14:paraId="2CD68907" w14:textId="07205CC6" w:rsidR="00272439" w:rsidRPr="001D6029" w:rsidRDefault="00272439" w:rsidP="00FA6723">
            <w:pPr>
              <w:rPr>
                <w:rFonts w:cstheme="minorHAnsi"/>
                <w:bCs/>
              </w:rPr>
            </w:pPr>
          </w:p>
        </w:tc>
      </w:tr>
    </w:tbl>
    <w:p w14:paraId="515AFA85" w14:textId="2A49AAF1" w:rsidR="00A77B6C" w:rsidRPr="001D6029" w:rsidRDefault="00A77B6C" w:rsidP="002E6711">
      <w:pPr>
        <w:rPr>
          <w:rFonts w:cstheme="minorHAnsi"/>
        </w:rPr>
      </w:pPr>
    </w:p>
    <w:tbl>
      <w:tblPr>
        <w:tblStyle w:val="TableGrid"/>
        <w:tblW w:w="0" w:type="auto"/>
        <w:tblLook w:val="04A0" w:firstRow="1" w:lastRow="0" w:firstColumn="1" w:lastColumn="0" w:noHBand="0" w:noVBand="1"/>
      </w:tblPr>
      <w:tblGrid>
        <w:gridCol w:w="1413"/>
        <w:gridCol w:w="5245"/>
        <w:gridCol w:w="2358"/>
      </w:tblGrid>
      <w:tr w:rsidR="00A77B6C" w:rsidRPr="001D6029" w14:paraId="4F67A137" w14:textId="77777777" w:rsidTr="0080151F">
        <w:tc>
          <w:tcPr>
            <w:tcW w:w="9016" w:type="dxa"/>
            <w:gridSpan w:val="3"/>
          </w:tcPr>
          <w:p w14:paraId="6C5336BB" w14:textId="53D3322E" w:rsidR="00A77B6C" w:rsidRPr="001D6029" w:rsidRDefault="00085C27" w:rsidP="002E6711">
            <w:pPr>
              <w:rPr>
                <w:rFonts w:cstheme="minorHAnsi"/>
                <w:b/>
                <w:u w:val="single"/>
              </w:rPr>
            </w:pPr>
            <w:r w:rsidRPr="001D6029">
              <w:rPr>
                <w:rFonts w:cstheme="minorHAnsi"/>
                <w:b/>
                <w:u w:val="single"/>
              </w:rPr>
              <w:t>Person Specification</w:t>
            </w:r>
          </w:p>
        </w:tc>
      </w:tr>
      <w:tr w:rsidR="00085C27" w:rsidRPr="001D6029" w14:paraId="2FCA2458" w14:textId="77777777" w:rsidTr="00A77B6C">
        <w:tc>
          <w:tcPr>
            <w:tcW w:w="1413" w:type="dxa"/>
          </w:tcPr>
          <w:p w14:paraId="6B24595A" w14:textId="77777777" w:rsidR="00085C27" w:rsidRPr="001D6029" w:rsidRDefault="00085C27" w:rsidP="00085C27">
            <w:pPr>
              <w:pStyle w:val="ListParagraph"/>
              <w:rPr>
                <w:rFonts w:cstheme="minorHAnsi"/>
              </w:rPr>
            </w:pPr>
          </w:p>
        </w:tc>
        <w:tc>
          <w:tcPr>
            <w:tcW w:w="5245" w:type="dxa"/>
          </w:tcPr>
          <w:p w14:paraId="6C84CF33" w14:textId="77777777" w:rsidR="00085C27" w:rsidRPr="001D6029" w:rsidRDefault="00085C27" w:rsidP="00085C27">
            <w:pPr>
              <w:rPr>
                <w:rFonts w:cstheme="minorHAnsi"/>
              </w:rPr>
            </w:pPr>
          </w:p>
        </w:tc>
        <w:tc>
          <w:tcPr>
            <w:tcW w:w="2358" w:type="dxa"/>
          </w:tcPr>
          <w:p w14:paraId="3E0DBAF5" w14:textId="5BBDEB60" w:rsidR="00085C27" w:rsidRPr="001D6029" w:rsidRDefault="00C05910" w:rsidP="002E6711">
            <w:pPr>
              <w:rPr>
                <w:rFonts w:cstheme="minorHAnsi"/>
              </w:rPr>
            </w:pPr>
            <w:r w:rsidRPr="001D6029">
              <w:rPr>
                <w:rFonts w:cstheme="minorHAnsi"/>
              </w:rPr>
              <w:t xml:space="preserve">Essential or desirable </w:t>
            </w:r>
          </w:p>
        </w:tc>
      </w:tr>
      <w:tr w:rsidR="00A77B6C" w:rsidRPr="001D6029" w14:paraId="3E70FC20" w14:textId="77777777" w:rsidTr="00A77B6C">
        <w:tc>
          <w:tcPr>
            <w:tcW w:w="1413" w:type="dxa"/>
          </w:tcPr>
          <w:p w14:paraId="7B1055C8" w14:textId="14A025B6" w:rsidR="00A77B6C" w:rsidRPr="001D6029" w:rsidRDefault="00A77B6C" w:rsidP="00085C27">
            <w:pPr>
              <w:pStyle w:val="ListParagraph"/>
              <w:numPr>
                <w:ilvl w:val="0"/>
                <w:numId w:val="1"/>
              </w:numPr>
              <w:rPr>
                <w:rFonts w:cstheme="minorHAnsi"/>
              </w:rPr>
            </w:pPr>
          </w:p>
        </w:tc>
        <w:tc>
          <w:tcPr>
            <w:tcW w:w="5245" w:type="dxa"/>
          </w:tcPr>
          <w:p w14:paraId="6612FB4E" w14:textId="5E69A3CC" w:rsidR="00D933E9" w:rsidRPr="001D6029" w:rsidRDefault="00D933E9" w:rsidP="00D933E9">
            <w:pPr>
              <w:rPr>
                <w:rFonts w:cstheme="minorHAnsi"/>
              </w:rPr>
            </w:pPr>
            <w:r w:rsidRPr="001D6029">
              <w:rPr>
                <w:rFonts w:cstheme="minorHAnsi"/>
              </w:rPr>
              <w:t>A minimum of one year</w:t>
            </w:r>
            <w:r w:rsidR="00272439" w:rsidRPr="001D6029">
              <w:rPr>
                <w:rFonts w:cstheme="minorHAnsi"/>
              </w:rPr>
              <w:t>’s</w:t>
            </w:r>
            <w:r w:rsidRPr="001D6029">
              <w:rPr>
                <w:rFonts w:cstheme="minorHAnsi"/>
              </w:rPr>
              <w:t xml:space="preserve"> experience working with BME Young people</w:t>
            </w:r>
            <w:r w:rsidR="00FD4B3A">
              <w:rPr>
                <w:rFonts w:cstheme="minorHAnsi"/>
              </w:rPr>
              <w:t>.</w:t>
            </w:r>
          </w:p>
          <w:p w14:paraId="3CB7DCEE" w14:textId="300FB802" w:rsidR="00A77B6C" w:rsidRPr="001D6029" w:rsidRDefault="00A77B6C" w:rsidP="00085C27">
            <w:pPr>
              <w:rPr>
                <w:rFonts w:cstheme="minorHAnsi"/>
              </w:rPr>
            </w:pPr>
          </w:p>
        </w:tc>
        <w:tc>
          <w:tcPr>
            <w:tcW w:w="2358" w:type="dxa"/>
          </w:tcPr>
          <w:p w14:paraId="74A3794A" w14:textId="55714775" w:rsidR="00A77B6C" w:rsidRPr="001D6029" w:rsidRDefault="00637B32" w:rsidP="00637B32">
            <w:pPr>
              <w:jc w:val="center"/>
              <w:rPr>
                <w:rFonts w:cstheme="minorHAnsi"/>
                <w:b/>
                <w:bCs/>
              </w:rPr>
            </w:pPr>
            <w:r w:rsidRPr="001D6029">
              <w:rPr>
                <w:rFonts w:cstheme="minorHAnsi"/>
                <w:b/>
                <w:bCs/>
              </w:rPr>
              <w:t>E</w:t>
            </w:r>
          </w:p>
        </w:tc>
      </w:tr>
      <w:tr w:rsidR="00A77B6C" w:rsidRPr="001D6029" w14:paraId="37017578" w14:textId="77777777" w:rsidTr="00A77B6C">
        <w:tc>
          <w:tcPr>
            <w:tcW w:w="1413" w:type="dxa"/>
          </w:tcPr>
          <w:p w14:paraId="0F85355D" w14:textId="5ED36CFD" w:rsidR="00A77B6C" w:rsidRPr="001D6029" w:rsidRDefault="00A77B6C" w:rsidP="00085C27">
            <w:pPr>
              <w:pStyle w:val="ListParagraph"/>
              <w:numPr>
                <w:ilvl w:val="0"/>
                <w:numId w:val="1"/>
              </w:numPr>
              <w:rPr>
                <w:rFonts w:cstheme="minorHAnsi"/>
              </w:rPr>
            </w:pPr>
          </w:p>
        </w:tc>
        <w:tc>
          <w:tcPr>
            <w:tcW w:w="5245" w:type="dxa"/>
          </w:tcPr>
          <w:p w14:paraId="0BB4DB33" w14:textId="77777777" w:rsidR="00A77B6C" w:rsidRPr="001D6029" w:rsidRDefault="00E403CD" w:rsidP="002E6711">
            <w:pPr>
              <w:rPr>
                <w:rFonts w:cstheme="minorHAnsi"/>
              </w:rPr>
            </w:pPr>
            <w:r w:rsidRPr="001D6029">
              <w:rPr>
                <w:rFonts w:cstheme="minorHAnsi"/>
              </w:rPr>
              <w:t>Willingness to develop through introductory and continuous youth work training and qualifications</w:t>
            </w:r>
            <w:r w:rsidR="00637B32" w:rsidRPr="001D6029">
              <w:rPr>
                <w:rFonts w:cstheme="minorHAnsi"/>
              </w:rPr>
              <w:t>, w</w:t>
            </w:r>
            <w:r w:rsidRPr="001D6029">
              <w:rPr>
                <w:rFonts w:cstheme="minorHAnsi"/>
              </w:rPr>
              <w:t>ith an essential commitment to work towards EWC registration as a Youth Support Worker at level 3.</w:t>
            </w:r>
          </w:p>
          <w:p w14:paraId="045CED2E" w14:textId="2EC56676" w:rsidR="0073083F" w:rsidRPr="001D6029" w:rsidRDefault="0073083F" w:rsidP="002E6711">
            <w:pPr>
              <w:rPr>
                <w:rFonts w:cstheme="minorHAnsi"/>
              </w:rPr>
            </w:pPr>
          </w:p>
        </w:tc>
        <w:tc>
          <w:tcPr>
            <w:tcW w:w="2358" w:type="dxa"/>
          </w:tcPr>
          <w:p w14:paraId="7C03C09E" w14:textId="75CF3C07" w:rsidR="00A77B6C" w:rsidRPr="001D6029" w:rsidRDefault="00637B32" w:rsidP="00637B32">
            <w:pPr>
              <w:jc w:val="center"/>
              <w:rPr>
                <w:rFonts w:cstheme="minorHAnsi"/>
              </w:rPr>
            </w:pPr>
            <w:r w:rsidRPr="001D6029">
              <w:rPr>
                <w:rFonts w:cstheme="minorHAnsi"/>
              </w:rPr>
              <w:t>E</w:t>
            </w:r>
          </w:p>
        </w:tc>
      </w:tr>
      <w:tr w:rsidR="00A77B6C" w:rsidRPr="001D6029" w14:paraId="43D0152B" w14:textId="77777777" w:rsidTr="00A77B6C">
        <w:tc>
          <w:tcPr>
            <w:tcW w:w="1413" w:type="dxa"/>
          </w:tcPr>
          <w:p w14:paraId="4E04510A" w14:textId="700916C0" w:rsidR="00A77B6C" w:rsidRPr="001D6029" w:rsidRDefault="00A77B6C" w:rsidP="00085C27">
            <w:pPr>
              <w:pStyle w:val="ListParagraph"/>
              <w:numPr>
                <w:ilvl w:val="0"/>
                <w:numId w:val="1"/>
              </w:numPr>
              <w:rPr>
                <w:rFonts w:cstheme="minorHAnsi"/>
              </w:rPr>
            </w:pPr>
          </w:p>
        </w:tc>
        <w:tc>
          <w:tcPr>
            <w:tcW w:w="5245" w:type="dxa"/>
          </w:tcPr>
          <w:p w14:paraId="4D79470F" w14:textId="77777777" w:rsidR="00345AEF" w:rsidRPr="001D6029" w:rsidRDefault="00345AEF" w:rsidP="00345AEF">
            <w:pPr>
              <w:rPr>
                <w:rFonts w:cstheme="minorHAnsi"/>
              </w:rPr>
            </w:pPr>
            <w:r w:rsidRPr="001D6029">
              <w:rPr>
                <w:rFonts w:cstheme="minorHAnsi"/>
              </w:rPr>
              <w:t>Experience of working with BME communities and community development.</w:t>
            </w:r>
          </w:p>
          <w:p w14:paraId="16A5BB4F" w14:textId="3A7FA211" w:rsidR="00A77B6C" w:rsidRPr="001D6029" w:rsidRDefault="00A77B6C" w:rsidP="002E6711">
            <w:pPr>
              <w:rPr>
                <w:rFonts w:cstheme="minorHAnsi"/>
              </w:rPr>
            </w:pPr>
          </w:p>
        </w:tc>
        <w:tc>
          <w:tcPr>
            <w:tcW w:w="2358" w:type="dxa"/>
          </w:tcPr>
          <w:p w14:paraId="6F0F94E5" w14:textId="3C3CB510" w:rsidR="00A77B6C" w:rsidRPr="001D6029" w:rsidRDefault="00F90C11" w:rsidP="00F90C11">
            <w:pPr>
              <w:jc w:val="center"/>
              <w:rPr>
                <w:rFonts w:cstheme="minorHAnsi"/>
              </w:rPr>
            </w:pPr>
            <w:r w:rsidRPr="001D6029">
              <w:rPr>
                <w:rFonts w:cstheme="minorHAnsi"/>
                <w:b/>
                <w:bCs/>
              </w:rPr>
              <w:t>E</w:t>
            </w:r>
          </w:p>
        </w:tc>
      </w:tr>
      <w:tr w:rsidR="000F6E3D" w:rsidRPr="001D6029" w14:paraId="30EAEEE7" w14:textId="77777777" w:rsidTr="00A77B6C">
        <w:tc>
          <w:tcPr>
            <w:tcW w:w="1413" w:type="dxa"/>
          </w:tcPr>
          <w:p w14:paraId="7003112D" w14:textId="77777777" w:rsidR="000F6E3D" w:rsidRPr="001D6029" w:rsidRDefault="000F6E3D" w:rsidP="00085C27">
            <w:pPr>
              <w:pStyle w:val="ListParagraph"/>
              <w:numPr>
                <w:ilvl w:val="0"/>
                <w:numId w:val="1"/>
              </w:numPr>
              <w:rPr>
                <w:rFonts w:cstheme="minorHAnsi"/>
              </w:rPr>
            </w:pPr>
          </w:p>
        </w:tc>
        <w:tc>
          <w:tcPr>
            <w:tcW w:w="5245" w:type="dxa"/>
          </w:tcPr>
          <w:p w14:paraId="10D412B0" w14:textId="77777777" w:rsidR="000F6E3D" w:rsidRPr="001D6029" w:rsidRDefault="000F6E3D" w:rsidP="00345AEF">
            <w:pPr>
              <w:rPr>
                <w:rFonts w:cstheme="minorHAnsi"/>
              </w:rPr>
            </w:pPr>
            <w:r w:rsidRPr="001D6029">
              <w:rPr>
                <w:rFonts w:cstheme="minorHAnsi"/>
              </w:rPr>
              <w:t xml:space="preserve">Ability to </w:t>
            </w:r>
            <w:r w:rsidR="00637B32" w:rsidRPr="001D6029">
              <w:rPr>
                <w:rFonts w:cstheme="minorHAnsi"/>
              </w:rPr>
              <w:t>o</w:t>
            </w:r>
            <w:r w:rsidR="00FA5755" w:rsidRPr="001D6029">
              <w:rPr>
                <w:rFonts w:cstheme="minorHAnsi"/>
              </w:rPr>
              <w:t xml:space="preserve">rganise </w:t>
            </w:r>
            <w:r w:rsidR="00637B32" w:rsidRPr="001D6029">
              <w:rPr>
                <w:rFonts w:cstheme="minorHAnsi"/>
              </w:rPr>
              <w:t>face to face s</w:t>
            </w:r>
            <w:r w:rsidR="00FA5755" w:rsidRPr="001D6029">
              <w:rPr>
                <w:rFonts w:cstheme="minorHAnsi"/>
              </w:rPr>
              <w:t>essions</w:t>
            </w:r>
            <w:r w:rsidR="00637B32" w:rsidRPr="001D6029">
              <w:rPr>
                <w:rFonts w:cstheme="minorHAnsi"/>
              </w:rPr>
              <w:t xml:space="preserve"> and activities</w:t>
            </w:r>
            <w:r w:rsidR="0073083F" w:rsidRPr="001D6029">
              <w:rPr>
                <w:rFonts w:cstheme="minorHAnsi"/>
              </w:rPr>
              <w:t>.</w:t>
            </w:r>
          </w:p>
          <w:p w14:paraId="40B6DCF0" w14:textId="6DA2DB3A" w:rsidR="0073083F" w:rsidRPr="001D6029" w:rsidRDefault="0073083F" w:rsidP="00345AEF">
            <w:pPr>
              <w:rPr>
                <w:rFonts w:cstheme="minorHAnsi"/>
              </w:rPr>
            </w:pPr>
          </w:p>
        </w:tc>
        <w:tc>
          <w:tcPr>
            <w:tcW w:w="2358" w:type="dxa"/>
          </w:tcPr>
          <w:p w14:paraId="4246CB1D" w14:textId="021D1497" w:rsidR="000F6E3D" w:rsidRPr="001D6029" w:rsidRDefault="006A3588" w:rsidP="00F90C11">
            <w:pPr>
              <w:jc w:val="center"/>
              <w:rPr>
                <w:rFonts w:cstheme="minorHAnsi"/>
                <w:b/>
                <w:bCs/>
              </w:rPr>
            </w:pPr>
            <w:r w:rsidRPr="001D6029">
              <w:rPr>
                <w:rFonts w:cstheme="minorHAnsi"/>
                <w:b/>
                <w:bCs/>
              </w:rPr>
              <w:t>E</w:t>
            </w:r>
          </w:p>
        </w:tc>
      </w:tr>
      <w:tr w:rsidR="00452325" w:rsidRPr="001D6029" w14:paraId="0756CC26" w14:textId="77777777" w:rsidTr="00A77B6C">
        <w:tc>
          <w:tcPr>
            <w:tcW w:w="1413" w:type="dxa"/>
          </w:tcPr>
          <w:p w14:paraId="14B222F0" w14:textId="77777777" w:rsidR="00452325" w:rsidRPr="001D6029" w:rsidRDefault="00452325" w:rsidP="00085C27">
            <w:pPr>
              <w:pStyle w:val="ListParagraph"/>
              <w:numPr>
                <w:ilvl w:val="0"/>
                <w:numId w:val="1"/>
              </w:numPr>
              <w:rPr>
                <w:rFonts w:cstheme="minorHAnsi"/>
              </w:rPr>
            </w:pPr>
          </w:p>
        </w:tc>
        <w:tc>
          <w:tcPr>
            <w:tcW w:w="5245" w:type="dxa"/>
          </w:tcPr>
          <w:p w14:paraId="22C91B7F" w14:textId="48714576" w:rsidR="003F29FF" w:rsidRPr="001D6029" w:rsidRDefault="006E1AE4" w:rsidP="00345AEF">
            <w:pPr>
              <w:rPr>
                <w:rFonts w:cstheme="minorHAnsi"/>
              </w:rPr>
            </w:pPr>
            <w:r w:rsidRPr="001D6029">
              <w:rPr>
                <w:rFonts w:cstheme="minorHAnsi"/>
              </w:rPr>
              <w:t xml:space="preserve">Be able to travel in South Powys </w:t>
            </w:r>
            <w:proofErr w:type="gramStart"/>
            <w:r w:rsidRPr="001D6029">
              <w:rPr>
                <w:rFonts w:cstheme="minorHAnsi"/>
              </w:rPr>
              <w:t>in order to</w:t>
            </w:r>
            <w:proofErr w:type="gramEnd"/>
            <w:r w:rsidRPr="001D6029">
              <w:rPr>
                <w:rFonts w:cstheme="minorHAnsi"/>
              </w:rPr>
              <w:t xml:space="preserve"> deliver face to face sessions in both Llandrindod Wells and Ystradgynlais</w:t>
            </w:r>
            <w:r w:rsidR="001D6029" w:rsidRPr="001D6029">
              <w:rPr>
                <w:rFonts w:cstheme="minorHAnsi"/>
              </w:rPr>
              <w:t xml:space="preserve"> out of school hours</w:t>
            </w:r>
            <w:r w:rsidRPr="001D6029">
              <w:rPr>
                <w:rFonts w:cstheme="minorHAnsi"/>
              </w:rPr>
              <w:t>.</w:t>
            </w:r>
          </w:p>
          <w:p w14:paraId="10F300B2" w14:textId="2EA62CF7" w:rsidR="0073083F" w:rsidRPr="001D6029" w:rsidRDefault="0073083F" w:rsidP="00345AEF">
            <w:pPr>
              <w:rPr>
                <w:rFonts w:cstheme="minorHAnsi"/>
                <w:strike/>
              </w:rPr>
            </w:pPr>
          </w:p>
        </w:tc>
        <w:tc>
          <w:tcPr>
            <w:tcW w:w="2358" w:type="dxa"/>
          </w:tcPr>
          <w:p w14:paraId="556E6648" w14:textId="3817BF92" w:rsidR="00452325" w:rsidRPr="001D6029" w:rsidRDefault="006A3588" w:rsidP="00F90C11">
            <w:pPr>
              <w:jc w:val="center"/>
              <w:rPr>
                <w:rFonts w:cstheme="minorHAnsi"/>
                <w:b/>
                <w:bCs/>
              </w:rPr>
            </w:pPr>
            <w:r w:rsidRPr="001D6029">
              <w:rPr>
                <w:rFonts w:cstheme="minorHAnsi"/>
                <w:b/>
                <w:bCs/>
              </w:rPr>
              <w:t>E</w:t>
            </w:r>
          </w:p>
        </w:tc>
      </w:tr>
      <w:tr w:rsidR="00A77B6C" w:rsidRPr="001D6029" w14:paraId="790EE30B" w14:textId="77777777" w:rsidTr="00A77B6C">
        <w:tc>
          <w:tcPr>
            <w:tcW w:w="1413" w:type="dxa"/>
          </w:tcPr>
          <w:p w14:paraId="20C8F5C1" w14:textId="27BAB2B8" w:rsidR="00A77B6C" w:rsidRPr="001D6029" w:rsidRDefault="00A77B6C" w:rsidP="00085C27">
            <w:pPr>
              <w:pStyle w:val="ListParagraph"/>
              <w:numPr>
                <w:ilvl w:val="0"/>
                <w:numId w:val="1"/>
              </w:numPr>
              <w:rPr>
                <w:rFonts w:cstheme="minorHAnsi"/>
              </w:rPr>
            </w:pPr>
          </w:p>
        </w:tc>
        <w:tc>
          <w:tcPr>
            <w:tcW w:w="5245" w:type="dxa"/>
          </w:tcPr>
          <w:p w14:paraId="1B00311F" w14:textId="77777777" w:rsidR="001C177F" w:rsidRPr="001D6029" w:rsidRDefault="001C177F" w:rsidP="001C177F">
            <w:pPr>
              <w:rPr>
                <w:rFonts w:cstheme="minorHAnsi"/>
              </w:rPr>
            </w:pPr>
            <w:r w:rsidRPr="001D6029">
              <w:rPr>
                <w:rFonts w:cstheme="minorHAnsi"/>
              </w:rPr>
              <w:t>Experience of working in partnership with statutory and voluntary organisations, and knowledge of local provision.</w:t>
            </w:r>
          </w:p>
          <w:p w14:paraId="5888AC80" w14:textId="273AEF6F" w:rsidR="00A77B6C" w:rsidRPr="001D6029" w:rsidRDefault="00A77B6C" w:rsidP="002E6711">
            <w:pPr>
              <w:rPr>
                <w:rFonts w:cstheme="minorHAnsi"/>
              </w:rPr>
            </w:pPr>
          </w:p>
        </w:tc>
        <w:tc>
          <w:tcPr>
            <w:tcW w:w="2358" w:type="dxa"/>
          </w:tcPr>
          <w:p w14:paraId="0E4E9DF8" w14:textId="7FFB04C5" w:rsidR="00A77B6C" w:rsidRPr="001D6029" w:rsidRDefault="00F90C11" w:rsidP="00F90C11">
            <w:pPr>
              <w:jc w:val="center"/>
              <w:rPr>
                <w:rFonts w:cstheme="minorHAnsi"/>
              </w:rPr>
            </w:pPr>
            <w:r w:rsidRPr="001D6029">
              <w:rPr>
                <w:rFonts w:cstheme="minorHAnsi"/>
                <w:b/>
                <w:bCs/>
              </w:rPr>
              <w:t>E</w:t>
            </w:r>
          </w:p>
        </w:tc>
      </w:tr>
      <w:tr w:rsidR="00085C27" w:rsidRPr="001D6029" w14:paraId="3446C432" w14:textId="77777777" w:rsidTr="00A77B6C">
        <w:tc>
          <w:tcPr>
            <w:tcW w:w="1413" w:type="dxa"/>
          </w:tcPr>
          <w:p w14:paraId="1BF0463D" w14:textId="77777777" w:rsidR="00085C27" w:rsidRPr="001D6029" w:rsidRDefault="00085C27" w:rsidP="00085C27">
            <w:pPr>
              <w:pStyle w:val="ListParagraph"/>
              <w:numPr>
                <w:ilvl w:val="0"/>
                <w:numId w:val="1"/>
              </w:numPr>
              <w:rPr>
                <w:rFonts w:cstheme="minorHAnsi"/>
              </w:rPr>
            </w:pPr>
          </w:p>
        </w:tc>
        <w:tc>
          <w:tcPr>
            <w:tcW w:w="5245" w:type="dxa"/>
          </w:tcPr>
          <w:p w14:paraId="5874191B" w14:textId="5FDEE944" w:rsidR="002C68C8" w:rsidRPr="001D6029" w:rsidRDefault="002C68C8" w:rsidP="002C68C8">
            <w:pPr>
              <w:rPr>
                <w:rFonts w:cstheme="minorHAnsi"/>
              </w:rPr>
            </w:pPr>
            <w:r w:rsidRPr="001D6029">
              <w:rPr>
                <w:rFonts w:cstheme="minorHAnsi"/>
              </w:rPr>
              <w:t xml:space="preserve">Knowledge, understanding and empathy for issues affecting </w:t>
            </w:r>
            <w:r w:rsidR="002F7AD4" w:rsidRPr="001D6029">
              <w:rPr>
                <w:rFonts w:cstheme="minorHAnsi"/>
              </w:rPr>
              <w:t>y</w:t>
            </w:r>
            <w:r w:rsidR="00B14A57" w:rsidRPr="001D6029">
              <w:rPr>
                <w:rFonts w:cstheme="minorHAnsi"/>
              </w:rPr>
              <w:t>oung people</w:t>
            </w:r>
            <w:r w:rsidRPr="001D6029">
              <w:rPr>
                <w:rFonts w:cstheme="minorHAnsi"/>
              </w:rPr>
              <w:t xml:space="preserve"> from ethnic minorities, including Refugee and Asylum seeker backgrounds.  </w:t>
            </w:r>
          </w:p>
          <w:p w14:paraId="6BC348EE" w14:textId="1B8F0308" w:rsidR="00085C27" w:rsidRPr="001D6029" w:rsidRDefault="00085C27" w:rsidP="002E6711">
            <w:pPr>
              <w:rPr>
                <w:rFonts w:cstheme="minorHAnsi"/>
              </w:rPr>
            </w:pPr>
          </w:p>
        </w:tc>
        <w:tc>
          <w:tcPr>
            <w:tcW w:w="2358" w:type="dxa"/>
          </w:tcPr>
          <w:p w14:paraId="3DD1CA32" w14:textId="5BF2F13A" w:rsidR="00085C27" w:rsidRPr="001D6029" w:rsidRDefault="00F90C11" w:rsidP="00F90C11">
            <w:pPr>
              <w:jc w:val="center"/>
              <w:rPr>
                <w:rFonts w:cstheme="minorHAnsi"/>
              </w:rPr>
            </w:pPr>
            <w:r w:rsidRPr="001D6029">
              <w:rPr>
                <w:rFonts w:cstheme="minorHAnsi"/>
                <w:b/>
                <w:bCs/>
              </w:rPr>
              <w:t>E</w:t>
            </w:r>
          </w:p>
        </w:tc>
      </w:tr>
      <w:tr w:rsidR="00085C27" w:rsidRPr="001D6029" w14:paraId="00F79C09" w14:textId="77777777" w:rsidTr="00A77B6C">
        <w:tc>
          <w:tcPr>
            <w:tcW w:w="1413" w:type="dxa"/>
          </w:tcPr>
          <w:p w14:paraId="20FAFAB3" w14:textId="77777777" w:rsidR="00085C27" w:rsidRPr="001D6029" w:rsidRDefault="00085C27" w:rsidP="00085C27">
            <w:pPr>
              <w:pStyle w:val="ListParagraph"/>
              <w:numPr>
                <w:ilvl w:val="0"/>
                <w:numId w:val="1"/>
              </w:numPr>
              <w:rPr>
                <w:rFonts w:cstheme="minorHAnsi"/>
              </w:rPr>
            </w:pPr>
          </w:p>
        </w:tc>
        <w:tc>
          <w:tcPr>
            <w:tcW w:w="5245" w:type="dxa"/>
          </w:tcPr>
          <w:p w14:paraId="0C7DF6E2" w14:textId="49D62D43" w:rsidR="00085C27" w:rsidRPr="001D6029" w:rsidRDefault="00085C27" w:rsidP="002E6711">
            <w:pPr>
              <w:rPr>
                <w:rFonts w:cstheme="minorHAnsi"/>
              </w:rPr>
            </w:pPr>
            <w:r w:rsidRPr="001D6029">
              <w:rPr>
                <w:rFonts w:cstheme="minorHAnsi"/>
              </w:rPr>
              <w:t>Excellent communication and interpersonal skills (</w:t>
            </w:r>
            <w:r w:rsidR="00C2195C" w:rsidRPr="001D6029">
              <w:rPr>
                <w:rFonts w:cstheme="minorHAnsi"/>
              </w:rPr>
              <w:t xml:space="preserve">working with young people </w:t>
            </w:r>
            <w:r w:rsidRPr="001D6029">
              <w:rPr>
                <w:rFonts w:cstheme="minorHAnsi"/>
              </w:rPr>
              <w:t>and professionals)</w:t>
            </w:r>
            <w:r w:rsidR="00C2195C" w:rsidRPr="001D6029">
              <w:rPr>
                <w:rFonts w:cstheme="minorHAnsi"/>
              </w:rPr>
              <w:t>.</w:t>
            </w:r>
          </w:p>
          <w:p w14:paraId="57706F35" w14:textId="52824243" w:rsidR="00C2195C" w:rsidRPr="001D6029" w:rsidRDefault="00C2195C" w:rsidP="002E6711">
            <w:pPr>
              <w:rPr>
                <w:rFonts w:cstheme="minorHAnsi"/>
              </w:rPr>
            </w:pPr>
          </w:p>
        </w:tc>
        <w:tc>
          <w:tcPr>
            <w:tcW w:w="2358" w:type="dxa"/>
          </w:tcPr>
          <w:p w14:paraId="0F67175A" w14:textId="121D1B0F" w:rsidR="00085C27" w:rsidRPr="001D6029" w:rsidRDefault="00F90C11" w:rsidP="00F90C11">
            <w:pPr>
              <w:jc w:val="center"/>
              <w:rPr>
                <w:rFonts w:cstheme="minorHAnsi"/>
              </w:rPr>
            </w:pPr>
            <w:r w:rsidRPr="001D6029">
              <w:rPr>
                <w:rFonts w:cstheme="minorHAnsi"/>
                <w:b/>
                <w:bCs/>
              </w:rPr>
              <w:t>E</w:t>
            </w:r>
          </w:p>
        </w:tc>
      </w:tr>
      <w:tr w:rsidR="00085C27" w:rsidRPr="001D6029" w14:paraId="57FAC956" w14:textId="77777777" w:rsidTr="00A77B6C">
        <w:tc>
          <w:tcPr>
            <w:tcW w:w="1413" w:type="dxa"/>
          </w:tcPr>
          <w:p w14:paraId="7400B801" w14:textId="77777777" w:rsidR="00085C27" w:rsidRPr="001D6029" w:rsidRDefault="00085C27" w:rsidP="00085C27">
            <w:pPr>
              <w:pStyle w:val="ListParagraph"/>
              <w:numPr>
                <w:ilvl w:val="0"/>
                <w:numId w:val="1"/>
              </w:numPr>
              <w:rPr>
                <w:rFonts w:cstheme="minorHAnsi"/>
              </w:rPr>
            </w:pPr>
          </w:p>
        </w:tc>
        <w:tc>
          <w:tcPr>
            <w:tcW w:w="5245" w:type="dxa"/>
          </w:tcPr>
          <w:p w14:paraId="3B265D4D" w14:textId="38933876" w:rsidR="00085C27" w:rsidRPr="001D6029" w:rsidRDefault="00D27C05" w:rsidP="002E6711">
            <w:pPr>
              <w:rPr>
                <w:rFonts w:cstheme="minorHAnsi"/>
              </w:rPr>
            </w:pPr>
            <w:r w:rsidRPr="001D6029">
              <w:rPr>
                <w:rFonts w:cstheme="minorHAnsi"/>
              </w:rPr>
              <w:t>Ability to working under pressure</w:t>
            </w:r>
            <w:r w:rsidR="000404E5" w:rsidRPr="001D6029">
              <w:rPr>
                <w:rFonts w:cstheme="minorHAnsi"/>
              </w:rPr>
              <w:t xml:space="preserve"> in challenging </w:t>
            </w:r>
            <w:r w:rsidR="003E18F1" w:rsidRPr="001D6029">
              <w:rPr>
                <w:rFonts w:cstheme="minorHAnsi"/>
              </w:rPr>
              <w:t xml:space="preserve">and changeable </w:t>
            </w:r>
            <w:r w:rsidR="000404E5" w:rsidRPr="001D6029">
              <w:rPr>
                <w:rFonts w:cstheme="minorHAnsi"/>
              </w:rPr>
              <w:t>environments</w:t>
            </w:r>
            <w:r w:rsidR="00C2195C" w:rsidRPr="001D6029">
              <w:rPr>
                <w:rFonts w:cstheme="minorHAnsi"/>
              </w:rPr>
              <w:t>.</w:t>
            </w:r>
          </w:p>
          <w:p w14:paraId="5A9FF3C6" w14:textId="0F1F3BE8" w:rsidR="00C2195C" w:rsidRPr="001D6029" w:rsidRDefault="00C2195C" w:rsidP="002E6711">
            <w:pPr>
              <w:rPr>
                <w:rFonts w:cstheme="minorHAnsi"/>
              </w:rPr>
            </w:pPr>
          </w:p>
        </w:tc>
        <w:tc>
          <w:tcPr>
            <w:tcW w:w="2358" w:type="dxa"/>
          </w:tcPr>
          <w:p w14:paraId="4557E50C" w14:textId="01A3D1E4" w:rsidR="00085C27" w:rsidRPr="001D6029" w:rsidRDefault="00F90C11" w:rsidP="00F90C11">
            <w:pPr>
              <w:jc w:val="center"/>
              <w:rPr>
                <w:rFonts w:cstheme="minorHAnsi"/>
              </w:rPr>
            </w:pPr>
            <w:r w:rsidRPr="001D6029">
              <w:rPr>
                <w:rFonts w:cstheme="minorHAnsi"/>
                <w:b/>
                <w:bCs/>
              </w:rPr>
              <w:t>E</w:t>
            </w:r>
          </w:p>
        </w:tc>
      </w:tr>
      <w:tr w:rsidR="00B9578D" w:rsidRPr="001D6029" w14:paraId="7AB3809B" w14:textId="77777777" w:rsidTr="00A77B6C">
        <w:tc>
          <w:tcPr>
            <w:tcW w:w="1413" w:type="dxa"/>
          </w:tcPr>
          <w:p w14:paraId="14B433EF" w14:textId="77777777" w:rsidR="00B9578D" w:rsidRPr="001D6029" w:rsidRDefault="00B9578D" w:rsidP="00085C27">
            <w:pPr>
              <w:pStyle w:val="ListParagraph"/>
              <w:numPr>
                <w:ilvl w:val="0"/>
                <w:numId w:val="1"/>
              </w:numPr>
              <w:rPr>
                <w:rFonts w:cstheme="minorHAnsi"/>
              </w:rPr>
            </w:pPr>
          </w:p>
        </w:tc>
        <w:tc>
          <w:tcPr>
            <w:tcW w:w="5245" w:type="dxa"/>
          </w:tcPr>
          <w:p w14:paraId="5359A515" w14:textId="02E9C789" w:rsidR="00B9578D" w:rsidRPr="001D6029" w:rsidRDefault="00B9578D" w:rsidP="00B9578D">
            <w:pPr>
              <w:rPr>
                <w:rFonts w:cstheme="minorHAnsi"/>
              </w:rPr>
            </w:pPr>
            <w:r w:rsidRPr="001D6029">
              <w:rPr>
                <w:rFonts w:cstheme="minorHAnsi"/>
              </w:rPr>
              <w:t>Ability to work independently, with minimum supervision, and take initiative</w:t>
            </w:r>
            <w:r w:rsidR="00C2195C" w:rsidRPr="001D6029">
              <w:rPr>
                <w:rFonts w:cstheme="minorHAnsi"/>
              </w:rPr>
              <w:t>.</w:t>
            </w:r>
          </w:p>
          <w:p w14:paraId="6039205A" w14:textId="77777777" w:rsidR="00B9578D" w:rsidRPr="001D6029" w:rsidRDefault="00B9578D" w:rsidP="002E6711">
            <w:pPr>
              <w:rPr>
                <w:rFonts w:cstheme="minorHAnsi"/>
              </w:rPr>
            </w:pPr>
          </w:p>
        </w:tc>
        <w:tc>
          <w:tcPr>
            <w:tcW w:w="2358" w:type="dxa"/>
          </w:tcPr>
          <w:p w14:paraId="0A9B164F" w14:textId="71A7A6D1" w:rsidR="00B9578D" w:rsidRPr="001D6029" w:rsidRDefault="00B9578D" w:rsidP="00F90C11">
            <w:pPr>
              <w:jc w:val="center"/>
              <w:rPr>
                <w:rFonts w:cstheme="minorHAnsi"/>
                <w:b/>
                <w:bCs/>
              </w:rPr>
            </w:pPr>
            <w:r w:rsidRPr="001D6029">
              <w:rPr>
                <w:rFonts w:cstheme="minorHAnsi"/>
                <w:b/>
                <w:bCs/>
              </w:rPr>
              <w:t>E</w:t>
            </w:r>
          </w:p>
        </w:tc>
      </w:tr>
      <w:tr w:rsidR="00085C27" w:rsidRPr="001D6029" w14:paraId="0364EB19" w14:textId="77777777" w:rsidTr="00A77B6C">
        <w:tc>
          <w:tcPr>
            <w:tcW w:w="1413" w:type="dxa"/>
          </w:tcPr>
          <w:p w14:paraId="5E57E125" w14:textId="77777777" w:rsidR="00085C27" w:rsidRPr="001D6029" w:rsidRDefault="00085C27" w:rsidP="00085C27">
            <w:pPr>
              <w:pStyle w:val="ListParagraph"/>
              <w:numPr>
                <w:ilvl w:val="0"/>
                <w:numId w:val="1"/>
              </w:numPr>
              <w:rPr>
                <w:rFonts w:cstheme="minorHAnsi"/>
              </w:rPr>
            </w:pPr>
          </w:p>
        </w:tc>
        <w:tc>
          <w:tcPr>
            <w:tcW w:w="5245" w:type="dxa"/>
          </w:tcPr>
          <w:p w14:paraId="542561C8" w14:textId="77777777" w:rsidR="00085C27" w:rsidRPr="001D6029" w:rsidRDefault="000404E5" w:rsidP="002E6711">
            <w:pPr>
              <w:rPr>
                <w:rFonts w:cstheme="minorHAnsi"/>
              </w:rPr>
            </w:pPr>
            <w:r w:rsidRPr="001D6029">
              <w:rPr>
                <w:rFonts w:cstheme="minorHAnsi"/>
              </w:rPr>
              <w:t xml:space="preserve">Ability to comply with Health &amp; Safety </w:t>
            </w:r>
            <w:r w:rsidR="00CA27D3" w:rsidRPr="001D6029">
              <w:rPr>
                <w:rFonts w:cstheme="minorHAnsi"/>
              </w:rPr>
              <w:t>procedures in different environment</w:t>
            </w:r>
            <w:r w:rsidR="00C2195C" w:rsidRPr="001D6029">
              <w:rPr>
                <w:rFonts w:cstheme="minorHAnsi"/>
              </w:rPr>
              <w:t>s.</w:t>
            </w:r>
          </w:p>
          <w:p w14:paraId="6C652965" w14:textId="3DFBA0BA" w:rsidR="00C2195C" w:rsidRPr="001D6029" w:rsidRDefault="00C2195C" w:rsidP="002E6711">
            <w:pPr>
              <w:rPr>
                <w:rFonts w:cstheme="minorHAnsi"/>
              </w:rPr>
            </w:pPr>
          </w:p>
        </w:tc>
        <w:tc>
          <w:tcPr>
            <w:tcW w:w="2358" w:type="dxa"/>
          </w:tcPr>
          <w:p w14:paraId="7FF2098A" w14:textId="04B7B73A" w:rsidR="00085C27" w:rsidRPr="001D6029" w:rsidRDefault="00F90C11" w:rsidP="00F90C11">
            <w:pPr>
              <w:jc w:val="center"/>
              <w:rPr>
                <w:rFonts w:cstheme="minorHAnsi"/>
              </w:rPr>
            </w:pPr>
            <w:r w:rsidRPr="001D6029">
              <w:rPr>
                <w:rFonts w:cstheme="minorHAnsi"/>
                <w:b/>
                <w:bCs/>
              </w:rPr>
              <w:t>E</w:t>
            </w:r>
          </w:p>
        </w:tc>
      </w:tr>
      <w:tr w:rsidR="00085C27" w:rsidRPr="001D6029" w14:paraId="73A82012" w14:textId="77777777" w:rsidTr="00A77B6C">
        <w:tc>
          <w:tcPr>
            <w:tcW w:w="1413" w:type="dxa"/>
          </w:tcPr>
          <w:p w14:paraId="53965785" w14:textId="77777777" w:rsidR="00085C27" w:rsidRPr="001D6029" w:rsidRDefault="00085C27" w:rsidP="00085C27">
            <w:pPr>
              <w:pStyle w:val="ListParagraph"/>
              <w:numPr>
                <w:ilvl w:val="0"/>
                <w:numId w:val="1"/>
              </w:numPr>
              <w:rPr>
                <w:rFonts w:cstheme="minorHAnsi"/>
              </w:rPr>
            </w:pPr>
          </w:p>
        </w:tc>
        <w:tc>
          <w:tcPr>
            <w:tcW w:w="5245" w:type="dxa"/>
          </w:tcPr>
          <w:p w14:paraId="5E93C403" w14:textId="77777777" w:rsidR="00085C27" w:rsidRPr="001D6029" w:rsidRDefault="00D27C05" w:rsidP="002E6711">
            <w:pPr>
              <w:rPr>
                <w:rFonts w:cstheme="minorHAnsi"/>
              </w:rPr>
            </w:pPr>
            <w:r w:rsidRPr="001D6029">
              <w:rPr>
                <w:rFonts w:cstheme="minorHAnsi"/>
              </w:rPr>
              <w:t>Knowledge and understanding of Safeguarding including Digital Safeguarding issues.</w:t>
            </w:r>
          </w:p>
          <w:p w14:paraId="49A87B48" w14:textId="650F32FC" w:rsidR="00C2195C" w:rsidRPr="001D6029" w:rsidRDefault="00C2195C" w:rsidP="002E6711">
            <w:pPr>
              <w:rPr>
                <w:rFonts w:cstheme="minorHAnsi"/>
              </w:rPr>
            </w:pPr>
          </w:p>
        </w:tc>
        <w:tc>
          <w:tcPr>
            <w:tcW w:w="2358" w:type="dxa"/>
          </w:tcPr>
          <w:p w14:paraId="5F8E5D8F" w14:textId="16FCE3AC" w:rsidR="00085C27" w:rsidRPr="001D6029" w:rsidRDefault="00F90C11" w:rsidP="00F90C11">
            <w:pPr>
              <w:jc w:val="center"/>
              <w:rPr>
                <w:rFonts w:cstheme="minorHAnsi"/>
              </w:rPr>
            </w:pPr>
            <w:r w:rsidRPr="001D6029">
              <w:rPr>
                <w:rFonts w:cstheme="minorHAnsi"/>
                <w:b/>
                <w:bCs/>
              </w:rPr>
              <w:t>E</w:t>
            </w:r>
          </w:p>
        </w:tc>
      </w:tr>
      <w:tr w:rsidR="008849D5" w:rsidRPr="001D6029" w14:paraId="26C1F79A" w14:textId="77777777" w:rsidTr="00A77B6C">
        <w:tc>
          <w:tcPr>
            <w:tcW w:w="1413" w:type="dxa"/>
          </w:tcPr>
          <w:p w14:paraId="11B9D8A3" w14:textId="77777777" w:rsidR="008849D5" w:rsidRPr="001D6029" w:rsidRDefault="008849D5" w:rsidP="00085C27">
            <w:pPr>
              <w:pStyle w:val="ListParagraph"/>
              <w:numPr>
                <w:ilvl w:val="0"/>
                <w:numId w:val="1"/>
              </w:numPr>
              <w:rPr>
                <w:rFonts w:cstheme="minorHAnsi"/>
              </w:rPr>
            </w:pPr>
          </w:p>
        </w:tc>
        <w:tc>
          <w:tcPr>
            <w:tcW w:w="5245" w:type="dxa"/>
          </w:tcPr>
          <w:p w14:paraId="21B89C4A" w14:textId="03178598" w:rsidR="008849D5" w:rsidRPr="001D6029" w:rsidRDefault="008849D5" w:rsidP="002E6711">
            <w:pPr>
              <w:rPr>
                <w:rFonts w:cstheme="minorHAnsi"/>
              </w:rPr>
            </w:pPr>
            <w:r w:rsidRPr="001D6029">
              <w:rPr>
                <w:rFonts w:cstheme="minorHAnsi"/>
              </w:rPr>
              <w:t xml:space="preserve">Understanding and knowledge of Confidentiality </w:t>
            </w:r>
            <w:r w:rsidR="005C1ECF" w:rsidRPr="001D6029">
              <w:rPr>
                <w:rFonts w:cstheme="minorHAnsi"/>
              </w:rPr>
              <w:t>(GDPR).</w:t>
            </w:r>
          </w:p>
        </w:tc>
        <w:tc>
          <w:tcPr>
            <w:tcW w:w="2358" w:type="dxa"/>
          </w:tcPr>
          <w:p w14:paraId="425089C4" w14:textId="7EB6F3E9" w:rsidR="008849D5" w:rsidRPr="001D6029" w:rsidRDefault="00F90C11" w:rsidP="00F90C11">
            <w:pPr>
              <w:jc w:val="center"/>
              <w:rPr>
                <w:rFonts w:cstheme="minorHAnsi"/>
              </w:rPr>
            </w:pPr>
            <w:r w:rsidRPr="001D6029">
              <w:rPr>
                <w:rFonts w:cstheme="minorHAnsi"/>
                <w:b/>
                <w:bCs/>
              </w:rPr>
              <w:t>E</w:t>
            </w:r>
          </w:p>
        </w:tc>
      </w:tr>
      <w:tr w:rsidR="00085C27" w:rsidRPr="001D6029" w14:paraId="5432361A" w14:textId="77777777" w:rsidTr="00A77B6C">
        <w:tc>
          <w:tcPr>
            <w:tcW w:w="1413" w:type="dxa"/>
          </w:tcPr>
          <w:p w14:paraId="3E43BCAB" w14:textId="77777777" w:rsidR="00085C27" w:rsidRPr="001D6029" w:rsidRDefault="00085C27" w:rsidP="00085C27">
            <w:pPr>
              <w:pStyle w:val="ListParagraph"/>
              <w:numPr>
                <w:ilvl w:val="0"/>
                <w:numId w:val="1"/>
              </w:numPr>
              <w:rPr>
                <w:rFonts w:cstheme="minorHAnsi"/>
              </w:rPr>
            </w:pPr>
          </w:p>
        </w:tc>
        <w:tc>
          <w:tcPr>
            <w:tcW w:w="5245" w:type="dxa"/>
          </w:tcPr>
          <w:p w14:paraId="4B38A449" w14:textId="77777777" w:rsidR="00085C27" w:rsidRDefault="00D27C05" w:rsidP="002E6711">
            <w:pPr>
              <w:rPr>
                <w:rFonts w:cstheme="minorHAnsi"/>
              </w:rPr>
            </w:pPr>
            <w:r w:rsidRPr="001D6029">
              <w:rPr>
                <w:rFonts w:cstheme="minorHAnsi"/>
              </w:rPr>
              <w:t>Organised and self-motivated</w:t>
            </w:r>
            <w:r w:rsidR="005C1ECF" w:rsidRPr="001D6029">
              <w:rPr>
                <w:rFonts w:cstheme="minorHAnsi"/>
              </w:rPr>
              <w:t>.</w:t>
            </w:r>
          </w:p>
          <w:p w14:paraId="47A9C955" w14:textId="386CCD6B" w:rsidR="001D6029" w:rsidRPr="001D6029" w:rsidRDefault="001D6029" w:rsidP="002E6711">
            <w:pPr>
              <w:rPr>
                <w:rFonts w:cstheme="minorHAnsi"/>
              </w:rPr>
            </w:pPr>
          </w:p>
        </w:tc>
        <w:tc>
          <w:tcPr>
            <w:tcW w:w="2358" w:type="dxa"/>
          </w:tcPr>
          <w:p w14:paraId="579D9A38" w14:textId="4BB83BF1" w:rsidR="00085C27" w:rsidRPr="001D6029" w:rsidRDefault="00F90C11" w:rsidP="00F90C11">
            <w:pPr>
              <w:jc w:val="center"/>
              <w:rPr>
                <w:rFonts w:cstheme="minorHAnsi"/>
              </w:rPr>
            </w:pPr>
            <w:r w:rsidRPr="001D6029">
              <w:rPr>
                <w:rFonts w:cstheme="minorHAnsi"/>
                <w:b/>
                <w:bCs/>
              </w:rPr>
              <w:t>E</w:t>
            </w:r>
          </w:p>
        </w:tc>
      </w:tr>
      <w:tr w:rsidR="00085C27" w:rsidRPr="001D6029" w14:paraId="0742FF31" w14:textId="77777777" w:rsidTr="00A77B6C">
        <w:tc>
          <w:tcPr>
            <w:tcW w:w="1413" w:type="dxa"/>
          </w:tcPr>
          <w:p w14:paraId="1FB30439" w14:textId="77777777" w:rsidR="00085C27" w:rsidRPr="001D6029" w:rsidRDefault="00085C27" w:rsidP="00085C27">
            <w:pPr>
              <w:pStyle w:val="ListParagraph"/>
              <w:numPr>
                <w:ilvl w:val="0"/>
                <w:numId w:val="1"/>
              </w:numPr>
              <w:rPr>
                <w:rFonts w:cstheme="minorHAnsi"/>
              </w:rPr>
            </w:pPr>
          </w:p>
        </w:tc>
        <w:tc>
          <w:tcPr>
            <w:tcW w:w="5245" w:type="dxa"/>
          </w:tcPr>
          <w:p w14:paraId="362B2DE6" w14:textId="77777777" w:rsidR="00085C27" w:rsidRDefault="00D27C05" w:rsidP="002E6711">
            <w:pPr>
              <w:rPr>
                <w:rFonts w:cstheme="minorHAnsi"/>
              </w:rPr>
            </w:pPr>
            <w:r w:rsidRPr="001D6029">
              <w:rPr>
                <w:rFonts w:cstheme="minorHAnsi"/>
              </w:rPr>
              <w:t>Excellent IT skills, confident using online engagement platforms including Zoom and Teams</w:t>
            </w:r>
            <w:r w:rsidR="005C1ECF" w:rsidRPr="001D6029">
              <w:rPr>
                <w:rFonts w:cstheme="minorHAnsi"/>
              </w:rPr>
              <w:t>.</w:t>
            </w:r>
          </w:p>
          <w:p w14:paraId="31B5BA20" w14:textId="41115A5D" w:rsidR="001D6029" w:rsidRPr="001D6029" w:rsidRDefault="001D6029" w:rsidP="002E6711">
            <w:pPr>
              <w:rPr>
                <w:rFonts w:cstheme="minorHAnsi"/>
              </w:rPr>
            </w:pPr>
          </w:p>
        </w:tc>
        <w:tc>
          <w:tcPr>
            <w:tcW w:w="2358" w:type="dxa"/>
          </w:tcPr>
          <w:p w14:paraId="23B2390A" w14:textId="1FD5F8AD" w:rsidR="00085C27" w:rsidRPr="001D6029" w:rsidRDefault="00F90C11" w:rsidP="00F90C11">
            <w:pPr>
              <w:jc w:val="center"/>
              <w:rPr>
                <w:rFonts w:cstheme="minorHAnsi"/>
              </w:rPr>
            </w:pPr>
            <w:r w:rsidRPr="001D6029">
              <w:rPr>
                <w:rFonts w:cstheme="minorHAnsi"/>
                <w:b/>
                <w:bCs/>
              </w:rPr>
              <w:t>E</w:t>
            </w:r>
          </w:p>
        </w:tc>
      </w:tr>
      <w:tr w:rsidR="00085C27" w:rsidRPr="001D6029" w14:paraId="70E9E804" w14:textId="77777777" w:rsidTr="00A77B6C">
        <w:tc>
          <w:tcPr>
            <w:tcW w:w="1413" w:type="dxa"/>
          </w:tcPr>
          <w:p w14:paraId="245A2F36" w14:textId="77777777" w:rsidR="00085C27" w:rsidRPr="001D6029" w:rsidRDefault="00085C27" w:rsidP="00085C27">
            <w:pPr>
              <w:pStyle w:val="ListParagraph"/>
              <w:numPr>
                <w:ilvl w:val="0"/>
                <w:numId w:val="1"/>
              </w:numPr>
              <w:rPr>
                <w:rFonts w:cstheme="minorHAnsi"/>
              </w:rPr>
            </w:pPr>
          </w:p>
        </w:tc>
        <w:tc>
          <w:tcPr>
            <w:tcW w:w="5245" w:type="dxa"/>
          </w:tcPr>
          <w:p w14:paraId="0E581248" w14:textId="77777777" w:rsidR="00085C27" w:rsidRDefault="00D27C05" w:rsidP="002E6711">
            <w:pPr>
              <w:rPr>
                <w:rFonts w:cstheme="minorHAnsi"/>
              </w:rPr>
            </w:pPr>
            <w:r w:rsidRPr="001D6029">
              <w:rPr>
                <w:rFonts w:cstheme="minorHAnsi"/>
              </w:rPr>
              <w:t xml:space="preserve">Demonstrable commitment to EYST’s organisational values of Equality, Human Rights, Social </w:t>
            </w:r>
            <w:proofErr w:type="gramStart"/>
            <w:r w:rsidRPr="001D6029">
              <w:rPr>
                <w:rFonts w:cstheme="minorHAnsi"/>
              </w:rPr>
              <w:t>Justice</w:t>
            </w:r>
            <w:proofErr w:type="gramEnd"/>
            <w:r w:rsidRPr="001D6029">
              <w:rPr>
                <w:rFonts w:cstheme="minorHAnsi"/>
              </w:rPr>
              <w:t xml:space="preserve"> and Making a Positive Difference</w:t>
            </w:r>
            <w:r w:rsidR="001D6029">
              <w:rPr>
                <w:rFonts w:cstheme="minorHAnsi"/>
              </w:rPr>
              <w:t>.</w:t>
            </w:r>
          </w:p>
          <w:p w14:paraId="32D1E61D" w14:textId="318C9BEF" w:rsidR="001D6029" w:rsidRPr="001D6029" w:rsidRDefault="001D6029" w:rsidP="002E6711">
            <w:pPr>
              <w:rPr>
                <w:rFonts w:cstheme="minorHAnsi"/>
              </w:rPr>
            </w:pPr>
          </w:p>
        </w:tc>
        <w:tc>
          <w:tcPr>
            <w:tcW w:w="2358" w:type="dxa"/>
          </w:tcPr>
          <w:p w14:paraId="3975A28E" w14:textId="6EB1D0D3" w:rsidR="00085C27" w:rsidRPr="001D6029" w:rsidRDefault="00F90C11" w:rsidP="00F90C11">
            <w:pPr>
              <w:jc w:val="center"/>
              <w:rPr>
                <w:rFonts w:cstheme="minorHAnsi"/>
              </w:rPr>
            </w:pPr>
            <w:r w:rsidRPr="001D6029">
              <w:rPr>
                <w:rFonts w:cstheme="minorHAnsi"/>
                <w:b/>
                <w:bCs/>
              </w:rPr>
              <w:t>E</w:t>
            </w:r>
          </w:p>
        </w:tc>
      </w:tr>
    </w:tbl>
    <w:p w14:paraId="672FA53B" w14:textId="77777777" w:rsidR="00A77B6C" w:rsidRPr="000D7BBF" w:rsidRDefault="00A77B6C" w:rsidP="002E6711">
      <w:pPr>
        <w:rPr>
          <w:rFonts w:ascii="Calibri" w:hAnsi="Calibri" w:cs="Calibri"/>
          <w:sz w:val="24"/>
          <w:szCs w:val="24"/>
        </w:rPr>
      </w:pPr>
    </w:p>
    <w:sectPr w:rsidR="00A77B6C" w:rsidRPr="000D7BBF" w:rsidSect="00EB1ED1">
      <w:headerReference w:type="default" r:id="rId7"/>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F623" w14:textId="77777777" w:rsidR="00EB1ED1" w:rsidRDefault="00EB1ED1" w:rsidP="002E6DB2">
      <w:pPr>
        <w:spacing w:after="0" w:line="240" w:lineRule="auto"/>
      </w:pPr>
      <w:r>
        <w:separator/>
      </w:r>
    </w:p>
  </w:endnote>
  <w:endnote w:type="continuationSeparator" w:id="0">
    <w:p w14:paraId="073294DC" w14:textId="77777777" w:rsidR="00EB1ED1" w:rsidRDefault="00EB1ED1" w:rsidP="002E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17DA" w14:textId="59666133" w:rsidR="00244745" w:rsidRPr="00AD7BB4" w:rsidRDefault="00000000" w:rsidP="00345B65">
    <w:pPr>
      <w:tabs>
        <w:tab w:val="left" w:pos="910"/>
      </w:tabs>
      <w:jc w:val="center"/>
      <w:rPr>
        <w:rFonts w:ascii="Raleway" w:hAnsi="Raleway"/>
        <w:color w:val="333333"/>
        <w:spacing w:val="6"/>
        <w:sz w:val="16"/>
        <w:szCs w:val="16"/>
      </w:rPr>
    </w:pPr>
    <w:hyperlink r:id="rId1" w:history="1">
      <w:r w:rsidR="00AD7BB4" w:rsidRPr="00556B29">
        <w:rPr>
          <w:rStyle w:val="Hyperlink"/>
          <w:rFonts w:ascii="Raleway" w:hAnsi="Raleway"/>
          <w:sz w:val="16"/>
          <w:szCs w:val="16"/>
        </w:rPr>
        <w:t>www.eyst.org.uk</w:t>
      </w:r>
    </w:hyperlink>
    <w:r w:rsidR="00AD7BB4" w:rsidRPr="00AD7BB4">
      <w:rPr>
        <w:rFonts w:ascii="Raleway" w:hAnsi="Raleway"/>
        <w:color w:val="333333"/>
        <w:spacing w:val="6"/>
        <w:sz w:val="16"/>
        <w:szCs w:val="16"/>
      </w:rPr>
      <w:t xml:space="preserve"> </w:t>
    </w:r>
    <w:r w:rsidR="00AD7BB4">
      <w:rPr>
        <w:rFonts w:ascii="Raleway" w:hAnsi="Raleway"/>
        <w:color w:val="333333"/>
        <w:spacing w:val="6"/>
        <w:sz w:val="16"/>
        <w:szCs w:val="16"/>
      </w:rPr>
      <w:t xml:space="preserve">| </w:t>
    </w:r>
    <w:r w:rsidR="00D41E4F" w:rsidRPr="00D41E4F">
      <w:rPr>
        <w:rFonts w:ascii="Raleway" w:hAnsi="Raleway"/>
        <w:color w:val="333333"/>
        <w:spacing w:val="6"/>
        <w:sz w:val="16"/>
        <w:szCs w:val="16"/>
      </w:rPr>
      <w:t>Units B &amp; C, 11 St Helen Road</w:t>
    </w:r>
    <w:r w:rsidR="00D41E4F">
      <w:rPr>
        <w:rFonts w:ascii="Raleway" w:hAnsi="Raleway"/>
        <w:color w:val="333333"/>
        <w:spacing w:val="6"/>
        <w:sz w:val="16"/>
        <w:szCs w:val="16"/>
      </w:rPr>
      <w:t xml:space="preserve">, </w:t>
    </w:r>
    <w:r w:rsidR="00D41E4F" w:rsidRPr="00D41E4F">
      <w:rPr>
        <w:rFonts w:ascii="Raleway" w:hAnsi="Raleway"/>
        <w:color w:val="333333"/>
        <w:spacing w:val="6"/>
        <w:sz w:val="16"/>
        <w:szCs w:val="16"/>
      </w:rPr>
      <w:t>Swansea, SA1 4AB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6B45" w14:textId="77777777" w:rsidR="00EB1ED1" w:rsidRDefault="00EB1ED1" w:rsidP="002E6DB2">
      <w:pPr>
        <w:spacing w:after="0" w:line="240" w:lineRule="auto"/>
      </w:pPr>
      <w:r>
        <w:separator/>
      </w:r>
    </w:p>
  </w:footnote>
  <w:footnote w:type="continuationSeparator" w:id="0">
    <w:p w14:paraId="031C8353" w14:textId="77777777" w:rsidR="00EB1ED1" w:rsidRDefault="00EB1ED1" w:rsidP="002E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489" w14:textId="5E89AD6D" w:rsidR="00AC1DB9" w:rsidRPr="00C5498F" w:rsidRDefault="00243B50" w:rsidP="00C5498F">
    <w:pPr>
      <w:pStyle w:val="Header"/>
      <w:jc w:val="right"/>
      <w:rPr>
        <w:rFonts w:ascii="Raleway" w:hAnsi="Raleway"/>
        <w:color w:val="333333"/>
        <w:spacing w:val="6"/>
        <w:sz w:val="23"/>
        <w:szCs w:val="23"/>
      </w:rPr>
    </w:pPr>
    <w:r>
      <w:rPr>
        <w:rFonts w:ascii="Arial" w:hAnsi="Arial" w:cs="Arial"/>
        <w:b/>
        <w:bCs/>
        <w:noProof/>
        <w:sz w:val="24"/>
        <w:szCs w:val="24"/>
      </w:rPr>
      <w:drawing>
        <wp:anchor distT="0" distB="0" distL="114300" distR="114300" simplePos="0" relativeHeight="251700224" behindDoc="1" locked="0" layoutInCell="1" allowOverlap="1" wp14:anchorId="62CF1EEA" wp14:editId="04551370">
          <wp:simplePos x="0" y="0"/>
          <wp:positionH relativeFrom="column">
            <wp:posOffset>-406400</wp:posOffset>
          </wp:positionH>
          <wp:positionV relativeFrom="paragraph">
            <wp:posOffset>-271780</wp:posOffset>
          </wp:positionV>
          <wp:extent cx="2235200" cy="604520"/>
          <wp:effectExtent l="0" t="0" r="0" b="5080"/>
          <wp:wrapTight wrapText="bothSides">
            <wp:wrapPolygon edited="0">
              <wp:start x="1473" y="0"/>
              <wp:lineTo x="0" y="6807"/>
              <wp:lineTo x="0" y="15655"/>
              <wp:lineTo x="1289" y="21101"/>
              <wp:lineTo x="2577" y="21101"/>
              <wp:lineTo x="4418" y="21101"/>
              <wp:lineTo x="21355" y="20420"/>
              <wp:lineTo x="21355" y="681"/>
              <wp:lineTo x="3130" y="0"/>
              <wp:lineTo x="1473" y="0"/>
            </wp:wrapPolygon>
          </wp:wrapTight>
          <wp:docPr id="57445714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ogo with text on i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52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481">
      <w:rPr>
        <w:rFonts w:ascii="Raleway" w:hAnsi="Raleway"/>
        <w:noProof/>
        <w:color w:val="333333"/>
        <w:spacing w:val="6"/>
        <w:sz w:val="23"/>
        <w:szCs w:val="23"/>
      </w:rPr>
      <w:drawing>
        <wp:anchor distT="0" distB="0" distL="114300" distR="114300" simplePos="0" relativeHeight="251699200" behindDoc="1" locked="0" layoutInCell="1" allowOverlap="1" wp14:anchorId="3CB76AF0" wp14:editId="03E06CA9">
          <wp:simplePos x="0" y="0"/>
          <wp:positionH relativeFrom="margin">
            <wp:align>center</wp:align>
          </wp:positionH>
          <wp:positionV relativeFrom="paragraph">
            <wp:posOffset>1700463</wp:posOffset>
          </wp:positionV>
          <wp:extent cx="4020111" cy="635406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4020111" cy="6354062"/>
                  </a:xfrm>
                  <a:prstGeom prst="rect">
                    <a:avLst/>
                  </a:prstGeom>
                </pic:spPr>
              </pic:pic>
            </a:graphicData>
          </a:graphic>
        </wp:anchor>
      </w:drawing>
    </w:r>
    <w:r w:rsidR="00C5498F" w:rsidRPr="00C5498F">
      <w:rPr>
        <w:rFonts w:ascii="Raleway" w:hAnsi="Raleway"/>
        <w:color w:val="333333"/>
        <w:spacing w:val="6"/>
        <w:sz w:val="23"/>
        <w:szCs w:val="23"/>
      </w:rPr>
      <w:t>Charity No: 1152486   |   Company No: 6709767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9B9"/>
    <w:multiLevelType w:val="hybridMultilevel"/>
    <w:tmpl w:val="D7E4D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213AF"/>
    <w:multiLevelType w:val="hybridMultilevel"/>
    <w:tmpl w:val="92960E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EE3713"/>
    <w:multiLevelType w:val="hybridMultilevel"/>
    <w:tmpl w:val="19C87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C2BD6"/>
    <w:multiLevelType w:val="hybridMultilevel"/>
    <w:tmpl w:val="D21CF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34BB"/>
    <w:multiLevelType w:val="hybridMultilevel"/>
    <w:tmpl w:val="7284921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370EB"/>
    <w:multiLevelType w:val="hybridMultilevel"/>
    <w:tmpl w:val="D21CFF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330EF2"/>
    <w:multiLevelType w:val="hybridMultilevel"/>
    <w:tmpl w:val="4CD883F0"/>
    <w:lvl w:ilvl="0" w:tplc="56A20724">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D84320"/>
    <w:multiLevelType w:val="hybridMultilevel"/>
    <w:tmpl w:val="8C4A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57AC3"/>
    <w:multiLevelType w:val="hybridMultilevel"/>
    <w:tmpl w:val="C3508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7525B"/>
    <w:multiLevelType w:val="hybridMultilevel"/>
    <w:tmpl w:val="8C4A68A6"/>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4967827">
    <w:abstractNumId w:val="8"/>
  </w:num>
  <w:num w:numId="2" w16cid:durableId="1196845518">
    <w:abstractNumId w:val="6"/>
  </w:num>
  <w:num w:numId="3" w16cid:durableId="1905138032">
    <w:abstractNumId w:val="0"/>
  </w:num>
  <w:num w:numId="4" w16cid:durableId="130754634">
    <w:abstractNumId w:val="7"/>
  </w:num>
  <w:num w:numId="5" w16cid:durableId="934871212">
    <w:abstractNumId w:val="9"/>
  </w:num>
  <w:num w:numId="6" w16cid:durableId="1236864811">
    <w:abstractNumId w:val="2"/>
  </w:num>
  <w:num w:numId="7" w16cid:durableId="1064332051">
    <w:abstractNumId w:val="3"/>
  </w:num>
  <w:num w:numId="8" w16cid:durableId="34504458">
    <w:abstractNumId w:val="4"/>
  </w:num>
  <w:num w:numId="9" w16cid:durableId="946086003">
    <w:abstractNumId w:val="5"/>
  </w:num>
  <w:num w:numId="10" w16cid:durableId="99610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B2"/>
    <w:rsid w:val="00022549"/>
    <w:rsid w:val="000404E5"/>
    <w:rsid w:val="00044F45"/>
    <w:rsid w:val="0007307A"/>
    <w:rsid w:val="0008276B"/>
    <w:rsid w:val="0008537D"/>
    <w:rsid w:val="00085C27"/>
    <w:rsid w:val="00092582"/>
    <w:rsid w:val="000B3E3E"/>
    <w:rsid w:val="000D2D35"/>
    <w:rsid w:val="000D5C0E"/>
    <w:rsid w:val="000D6F34"/>
    <w:rsid w:val="000D7BBF"/>
    <w:rsid w:val="000E5AF9"/>
    <w:rsid w:val="000E6391"/>
    <w:rsid w:val="000F6E3D"/>
    <w:rsid w:val="00115975"/>
    <w:rsid w:val="001205AD"/>
    <w:rsid w:val="0013228C"/>
    <w:rsid w:val="00136A72"/>
    <w:rsid w:val="001651A0"/>
    <w:rsid w:val="00173A67"/>
    <w:rsid w:val="00180DF9"/>
    <w:rsid w:val="00184A92"/>
    <w:rsid w:val="001934EF"/>
    <w:rsid w:val="00194F00"/>
    <w:rsid w:val="001A156C"/>
    <w:rsid w:val="001B2BEA"/>
    <w:rsid w:val="001C0D5B"/>
    <w:rsid w:val="001C177F"/>
    <w:rsid w:val="001C1A50"/>
    <w:rsid w:val="001C27DA"/>
    <w:rsid w:val="001D6029"/>
    <w:rsid w:val="001E15AB"/>
    <w:rsid w:val="0020184B"/>
    <w:rsid w:val="002042C3"/>
    <w:rsid w:val="002149B4"/>
    <w:rsid w:val="00216393"/>
    <w:rsid w:val="002348ED"/>
    <w:rsid w:val="00243B50"/>
    <w:rsid w:val="00244745"/>
    <w:rsid w:val="0025093F"/>
    <w:rsid w:val="0026275F"/>
    <w:rsid w:val="00272439"/>
    <w:rsid w:val="00282E7E"/>
    <w:rsid w:val="00291B45"/>
    <w:rsid w:val="002B2D1A"/>
    <w:rsid w:val="002C68C8"/>
    <w:rsid w:val="002D4B80"/>
    <w:rsid w:val="002E3D98"/>
    <w:rsid w:val="002E6711"/>
    <w:rsid w:val="002E6DB2"/>
    <w:rsid w:val="002F7AD4"/>
    <w:rsid w:val="003056FA"/>
    <w:rsid w:val="00310D8B"/>
    <w:rsid w:val="00345AEF"/>
    <w:rsid w:val="00345B65"/>
    <w:rsid w:val="00351992"/>
    <w:rsid w:val="00355A4E"/>
    <w:rsid w:val="003561B2"/>
    <w:rsid w:val="00390C2A"/>
    <w:rsid w:val="003A03E5"/>
    <w:rsid w:val="003A2CFE"/>
    <w:rsid w:val="003B2E41"/>
    <w:rsid w:val="003D0481"/>
    <w:rsid w:val="003D13F6"/>
    <w:rsid w:val="003D30A6"/>
    <w:rsid w:val="003E18F1"/>
    <w:rsid w:val="003E4D0B"/>
    <w:rsid w:val="003E540C"/>
    <w:rsid w:val="003F29FF"/>
    <w:rsid w:val="00441CAD"/>
    <w:rsid w:val="00452325"/>
    <w:rsid w:val="00455AE9"/>
    <w:rsid w:val="004663F6"/>
    <w:rsid w:val="004862F7"/>
    <w:rsid w:val="004938AC"/>
    <w:rsid w:val="004A20E5"/>
    <w:rsid w:val="004D3CC5"/>
    <w:rsid w:val="00516B62"/>
    <w:rsid w:val="00523648"/>
    <w:rsid w:val="005330F9"/>
    <w:rsid w:val="00540633"/>
    <w:rsid w:val="00553ACC"/>
    <w:rsid w:val="005857E4"/>
    <w:rsid w:val="00591913"/>
    <w:rsid w:val="005A4200"/>
    <w:rsid w:val="005B3036"/>
    <w:rsid w:val="005B5DBC"/>
    <w:rsid w:val="005C1ECF"/>
    <w:rsid w:val="005C213F"/>
    <w:rsid w:val="005C7CAC"/>
    <w:rsid w:val="005D55D6"/>
    <w:rsid w:val="005D5A0D"/>
    <w:rsid w:val="005D5ACE"/>
    <w:rsid w:val="005E0AC6"/>
    <w:rsid w:val="005E6E5A"/>
    <w:rsid w:val="005F5205"/>
    <w:rsid w:val="005F6E3E"/>
    <w:rsid w:val="005F79B7"/>
    <w:rsid w:val="00626E5B"/>
    <w:rsid w:val="00637B32"/>
    <w:rsid w:val="00652B78"/>
    <w:rsid w:val="006618B5"/>
    <w:rsid w:val="006635CA"/>
    <w:rsid w:val="006647DA"/>
    <w:rsid w:val="006649BC"/>
    <w:rsid w:val="00667474"/>
    <w:rsid w:val="0067132A"/>
    <w:rsid w:val="0068113E"/>
    <w:rsid w:val="006940D8"/>
    <w:rsid w:val="00694BB2"/>
    <w:rsid w:val="006A3588"/>
    <w:rsid w:val="006B0C4F"/>
    <w:rsid w:val="006C53B5"/>
    <w:rsid w:val="006E166E"/>
    <w:rsid w:val="006E1AE4"/>
    <w:rsid w:val="0073083F"/>
    <w:rsid w:val="0073114A"/>
    <w:rsid w:val="00733746"/>
    <w:rsid w:val="00746A71"/>
    <w:rsid w:val="0079188E"/>
    <w:rsid w:val="007B67D4"/>
    <w:rsid w:val="007C45BD"/>
    <w:rsid w:val="007C5FBA"/>
    <w:rsid w:val="007C62C1"/>
    <w:rsid w:val="007C6F05"/>
    <w:rsid w:val="007D14C5"/>
    <w:rsid w:val="007D6D0C"/>
    <w:rsid w:val="00801B50"/>
    <w:rsid w:val="0081347B"/>
    <w:rsid w:val="00815557"/>
    <w:rsid w:val="0084572E"/>
    <w:rsid w:val="008849D5"/>
    <w:rsid w:val="0089613A"/>
    <w:rsid w:val="008B6875"/>
    <w:rsid w:val="008B7A15"/>
    <w:rsid w:val="008C7B6C"/>
    <w:rsid w:val="008F5C13"/>
    <w:rsid w:val="00900E92"/>
    <w:rsid w:val="00904144"/>
    <w:rsid w:val="00944A86"/>
    <w:rsid w:val="00961F1B"/>
    <w:rsid w:val="00986D28"/>
    <w:rsid w:val="009925E0"/>
    <w:rsid w:val="0099654B"/>
    <w:rsid w:val="009A2AE5"/>
    <w:rsid w:val="009D3BA0"/>
    <w:rsid w:val="009E2CCD"/>
    <w:rsid w:val="009F13C4"/>
    <w:rsid w:val="00A10605"/>
    <w:rsid w:val="00A33E57"/>
    <w:rsid w:val="00A40063"/>
    <w:rsid w:val="00A415AC"/>
    <w:rsid w:val="00A5688A"/>
    <w:rsid w:val="00A57FC5"/>
    <w:rsid w:val="00A77B6C"/>
    <w:rsid w:val="00AA6182"/>
    <w:rsid w:val="00AA70C1"/>
    <w:rsid w:val="00AC1DB9"/>
    <w:rsid w:val="00AD4C17"/>
    <w:rsid w:val="00AD52A5"/>
    <w:rsid w:val="00AD7BB4"/>
    <w:rsid w:val="00AE63DB"/>
    <w:rsid w:val="00B039D1"/>
    <w:rsid w:val="00B06E65"/>
    <w:rsid w:val="00B07A87"/>
    <w:rsid w:val="00B14A57"/>
    <w:rsid w:val="00B2405D"/>
    <w:rsid w:val="00B2698E"/>
    <w:rsid w:val="00B45AAB"/>
    <w:rsid w:val="00B60E68"/>
    <w:rsid w:val="00B63D50"/>
    <w:rsid w:val="00B6422E"/>
    <w:rsid w:val="00B75427"/>
    <w:rsid w:val="00B75A16"/>
    <w:rsid w:val="00B803F8"/>
    <w:rsid w:val="00B8631E"/>
    <w:rsid w:val="00B87AD1"/>
    <w:rsid w:val="00B90513"/>
    <w:rsid w:val="00B9578D"/>
    <w:rsid w:val="00B95BD5"/>
    <w:rsid w:val="00B962FF"/>
    <w:rsid w:val="00BA561C"/>
    <w:rsid w:val="00BF4991"/>
    <w:rsid w:val="00BF6C97"/>
    <w:rsid w:val="00C05910"/>
    <w:rsid w:val="00C2195C"/>
    <w:rsid w:val="00C24FF0"/>
    <w:rsid w:val="00C32C80"/>
    <w:rsid w:val="00C4054B"/>
    <w:rsid w:val="00C42342"/>
    <w:rsid w:val="00C5498F"/>
    <w:rsid w:val="00C73A27"/>
    <w:rsid w:val="00C85B14"/>
    <w:rsid w:val="00C93F72"/>
    <w:rsid w:val="00CA17BE"/>
    <w:rsid w:val="00CA27D3"/>
    <w:rsid w:val="00CA6961"/>
    <w:rsid w:val="00CB18FC"/>
    <w:rsid w:val="00CC2B38"/>
    <w:rsid w:val="00CD3012"/>
    <w:rsid w:val="00CD521F"/>
    <w:rsid w:val="00CD6894"/>
    <w:rsid w:val="00D003F2"/>
    <w:rsid w:val="00D036FF"/>
    <w:rsid w:val="00D17988"/>
    <w:rsid w:val="00D27C05"/>
    <w:rsid w:val="00D30463"/>
    <w:rsid w:val="00D41E4F"/>
    <w:rsid w:val="00D44632"/>
    <w:rsid w:val="00D670C6"/>
    <w:rsid w:val="00D8771A"/>
    <w:rsid w:val="00D933E9"/>
    <w:rsid w:val="00DB5FB6"/>
    <w:rsid w:val="00DC2FDF"/>
    <w:rsid w:val="00DD507B"/>
    <w:rsid w:val="00DE0F9B"/>
    <w:rsid w:val="00E07EDE"/>
    <w:rsid w:val="00E14B8E"/>
    <w:rsid w:val="00E1559D"/>
    <w:rsid w:val="00E403CD"/>
    <w:rsid w:val="00E40B0E"/>
    <w:rsid w:val="00E4584C"/>
    <w:rsid w:val="00E53D7A"/>
    <w:rsid w:val="00E61BB0"/>
    <w:rsid w:val="00E851B9"/>
    <w:rsid w:val="00E956CE"/>
    <w:rsid w:val="00E96D11"/>
    <w:rsid w:val="00EA3858"/>
    <w:rsid w:val="00EA53D9"/>
    <w:rsid w:val="00EB1ED1"/>
    <w:rsid w:val="00EC7482"/>
    <w:rsid w:val="00F04C0B"/>
    <w:rsid w:val="00F05275"/>
    <w:rsid w:val="00F37818"/>
    <w:rsid w:val="00F453C3"/>
    <w:rsid w:val="00F63510"/>
    <w:rsid w:val="00F65A87"/>
    <w:rsid w:val="00F90C11"/>
    <w:rsid w:val="00F97D81"/>
    <w:rsid w:val="00FA5755"/>
    <w:rsid w:val="00FA6723"/>
    <w:rsid w:val="00FD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FE2FC"/>
  <w15:chartTrackingRefBased/>
  <w15:docId w15:val="{2569ECBC-7860-4BAF-B4AE-021FB0F6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B2"/>
  </w:style>
  <w:style w:type="paragraph" w:styleId="Footer">
    <w:name w:val="footer"/>
    <w:basedOn w:val="Normal"/>
    <w:link w:val="FooterChar"/>
    <w:uiPriority w:val="99"/>
    <w:unhideWhenUsed/>
    <w:rsid w:val="002E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B2"/>
  </w:style>
  <w:style w:type="paragraph" w:styleId="NormalWeb">
    <w:name w:val="Normal (Web)"/>
    <w:basedOn w:val="Normal"/>
    <w:uiPriority w:val="99"/>
    <w:semiHidden/>
    <w:unhideWhenUsed/>
    <w:rsid w:val="00AC1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98F"/>
    <w:rPr>
      <w:color w:val="0563C1" w:themeColor="hyperlink"/>
      <w:u w:val="single"/>
    </w:rPr>
  </w:style>
  <w:style w:type="character" w:styleId="UnresolvedMention">
    <w:name w:val="Unresolved Mention"/>
    <w:basedOn w:val="DefaultParagraphFont"/>
    <w:uiPriority w:val="99"/>
    <w:semiHidden/>
    <w:unhideWhenUsed/>
    <w:rsid w:val="00C5498F"/>
    <w:rPr>
      <w:color w:val="605E5C"/>
      <w:shd w:val="clear" w:color="auto" w:fill="E1DFDD"/>
    </w:rPr>
  </w:style>
  <w:style w:type="paragraph" w:styleId="NoSpacing">
    <w:name w:val="No Spacing"/>
    <w:uiPriority w:val="1"/>
    <w:qFormat/>
    <w:rsid w:val="00EA3858"/>
    <w:pPr>
      <w:spacing w:after="0" w:line="240" w:lineRule="auto"/>
    </w:pPr>
    <w:rPr>
      <w:rFonts w:ascii="Calibri" w:eastAsia="Calibri" w:hAnsi="Calibri" w:cs="Times New Roman"/>
    </w:rPr>
  </w:style>
  <w:style w:type="table" w:styleId="TableGrid">
    <w:name w:val="Table Grid"/>
    <w:basedOn w:val="TableNormal"/>
    <w:uiPriority w:val="39"/>
    <w:rsid w:val="00A7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5189">
      <w:bodyDiv w:val="1"/>
      <w:marLeft w:val="0"/>
      <w:marRight w:val="0"/>
      <w:marTop w:val="0"/>
      <w:marBottom w:val="0"/>
      <w:divBdr>
        <w:top w:val="none" w:sz="0" w:space="0" w:color="auto"/>
        <w:left w:val="none" w:sz="0" w:space="0" w:color="auto"/>
        <w:bottom w:val="none" w:sz="0" w:space="0" w:color="auto"/>
        <w:right w:val="none" w:sz="0" w:space="0" w:color="auto"/>
      </w:divBdr>
    </w:div>
    <w:div w:id="1403674550">
      <w:bodyDiv w:val="1"/>
      <w:marLeft w:val="0"/>
      <w:marRight w:val="0"/>
      <w:marTop w:val="0"/>
      <w:marBottom w:val="0"/>
      <w:divBdr>
        <w:top w:val="none" w:sz="0" w:space="0" w:color="auto"/>
        <w:left w:val="none" w:sz="0" w:space="0" w:color="auto"/>
        <w:bottom w:val="none" w:sz="0" w:space="0" w:color="auto"/>
        <w:right w:val="none" w:sz="0" w:space="0" w:color="auto"/>
      </w:divBdr>
    </w:div>
    <w:div w:id="1717661977">
      <w:bodyDiv w:val="1"/>
      <w:marLeft w:val="0"/>
      <w:marRight w:val="0"/>
      <w:marTop w:val="0"/>
      <w:marBottom w:val="0"/>
      <w:divBdr>
        <w:top w:val="none" w:sz="0" w:space="0" w:color="auto"/>
        <w:left w:val="none" w:sz="0" w:space="0" w:color="auto"/>
        <w:bottom w:val="none" w:sz="0" w:space="0" w:color="auto"/>
        <w:right w:val="none" w:sz="0" w:space="0" w:color="auto"/>
      </w:divBdr>
    </w:div>
    <w:div w:id="17911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y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A850E.6D1CEE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Ahmed</dc:creator>
  <cp:keywords/>
  <dc:description/>
  <cp:lastModifiedBy>Lloyd Williams</cp:lastModifiedBy>
  <cp:revision>6</cp:revision>
  <dcterms:created xsi:type="dcterms:W3CDTF">2024-04-10T10:42:00Z</dcterms:created>
  <dcterms:modified xsi:type="dcterms:W3CDTF">2024-04-11T15:10:00Z</dcterms:modified>
</cp:coreProperties>
</file>