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27759AD6" w:rsidR="00587631" w:rsidRPr="00802BE3" w:rsidRDefault="68CEC3A7" w:rsidP="68CEC3A7">
      <w:pPr>
        <w:widowControl w:val="0"/>
        <w:autoSpaceDE w:val="0"/>
        <w:autoSpaceDN w:val="0"/>
        <w:adjustRightInd w:val="0"/>
        <w:rPr>
          <w:rFonts w:asciiTheme="minorHAnsi" w:eastAsiaTheme="minorEastAsia" w:hAnsiTheme="minorHAnsi"/>
          <w:b/>
          <w:bCs/>
        </w:rPr>
      </w:pPr>
      <w:r w:rsidRPr="68CEC3A7">
        <w:rPr>
          <w:rFonts w:asciiTheme="minorHAnsi" w:eastAsiaTheme="minorEastAsia" w:hAnsiTheme="minorHAnsi"/>
          <w:b/>
          <w:bCs/>
        </w:rPr>
        <w:t xml:space="preserve">Privacy notice for </w:t>
      </w:r>
      <w:r w:rsidRPr="68CEC3A7">
        <w:rPr>
          <w:rFonts w:ascii="Calibri" w:eastAsia="Calibri" w:hAnsi="Calibri" w:cs="Calibri"/>
          <w:b/>
          <w:bCs/>
        </w:rPr>
        <w:t>SRP(Swansea)</w:t>
      </w:r>
      <w:r w:rsidRPr="68CEC3A7">
        <w:rPr>
          <w:rFonts w:asciiTheme="minorHAnsi" w:eastAsiaTheme="minorEastAsia" w:hAnsiTheme="minorHAnsi"/>
          <w:b/>
          <w:bCs/>
        </w:rPr>
        <w: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6B1B4DE0" w:rsidR="00587631" w:rsidRPr="00802BE3" w:rsidRDefault="68CEC3A7" w:rsidP="68CEC3A7">
      <w:pPr>
        <w:widowControl w:val="0"/>
        <w:autoSpaceDE w:val="0"/>
        <w:autoSpaceDN w:val="0"/>
        <w:adjustRightInd w:val="0"/>
        <w:rPr>
          <w:rFonts w:asciiTheme="minorHAnsi" w:eastAsiaTheme="minorEastAsia" w:hAnsiTheme="minorHAnsi"/>
          <w:b/>
          <w:bCs/>
        </w:rPr>
      </w:pPr>
      <w:r w:rsidRPr="68CEC3A7">
        <w:rPr>
          <w:rFonts w:asciiTheme="minorHAnsi" w:eastAsiaTheme="minorEastAsia" w:hAnsiTheme="minorHAnsi"/>
          <w:b/>
          <w:bCs/>
        </w:rPr>
        <w:t xml:space="preserve">As the </w:t>
      </w:r>
      <w:r w:rsidRPr="68CEC3A7">
        <w:rPr>
          <w:rFonts w:ascii="Calibri" w:eastAsia="Calibri" w:hAnsi="Calibri" w:cs="Calibri"/>
          <w:b/>
          <w:bCs/>
        </w:rPr>
        <w:t>SRP(Swansea)</w:t>
      </w:r>
      <w:r w:rsidRPr="68CEC3A7">
        <w:rPr>
          <w:rFonts w:asciiTheme="minorHAnsi" w:eastAsiaTheme="minorEastAsia" w:hAnsiTheme="minorHAnsi"/>
          <w:b/>
          <w:bCs/>
        </w:rPr>
        <w:t xml:space="preserve"> project uses your data in a distinct way, this notice outlines the ways in which we collect, store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76A84617"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1128F7">
        <w:rPr>
          <w:rFonts w:asciiTheme="minorHAnsi" w:hAnsiTheme="minorHAnsi" w:cs="serif"/>
          <w:bCs/>
        </w:rPr>
        <w:t xml:space="preserve">Helal </w:t>
      </w:r>
      <w:proofErr w:type="gramStart"/>
      <w:r w:rsidR="001128F7">
        <w:rPr>
          <w:rFonts w:asciiTheme="minorHAnsi" w:hAnsiTheme="minorHAnsi" w:cs="serif"/>
          <w:bCs/>
        </w:rPr>
        <w:t>Uddin</w:t>
      </w:r>
      <w:r w:rsidR="00F3104E">
        <w:rPr>
          <w:rFonts w:asciiTheme="minorHAnsi" w:hAnsiTheme="minorHAnsi" w:cs="serif"/>
          <w:bCs/>
        </w:rPr>
        <w:t xml:space="preserve"> </w:t>
      </w:r>
      <w:r w:rsidR="00DE532C" w:rsidRPr="00802BE3">
        <w:rPr>
          <w:rFonts w:asciiTheme="minorHAnsi" w:hAnsiTheme="minorHAnsi" w:cs="serif"/>
          <w:bCs/>
        </w:rPr>
        <w:t>,</w:t>
      </w:r>
      <w:proofErr w:type="gramEnd"/>
      <w:r w:rsidR="00D20D74">
        <w:rPr>
          <w:rStyle w:val="Hyperlink"/>
          <w:rFonts w:asciiTheme="minorHAnsi" w:hAnsiTheme="minorHAnsi" w:cs="serif"/>
          <w:bCs/>
        </w:rPr>
        <w:t>helal</w:t>
      </w:r>
      <w:r w:rsidR="00AE6237">
        <w:rPr>
          <w:rStyle w:val="Hyperlink"/>
          <w:rFonts w:asciiTheme="minorHAnsi" w:hAnsiTheme="minorHAnsi" w:cs="serif"/>
          <w:bCs/>
        </w:rPr>
        <w:t>@eyst.org.uk</w:t>
      </w:r>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195432">
        <w:rPr>
          <w:rFonts w:asciiTheme="minorHAnsi" w:hAnsiTheme="minorHAnsi" w:cs="serif"/>
          <w:bCs/>
        </w:rPr>
        <w:t>01792 466980</w:t>
      </w:r>
      <w:r w:rsidR="00B82A05" w:rsidRPr="00802BE3">
        <w:rPr>
          <w:rFonts w:asciiTheme="minorHAnsi" w:hAnsiTheme="minorHAnsi" w:cs="serif"/>
          <w:bCs/>
        </w:rPr>
        <w:t xml:space="preserve">, </w:t>
      </w:r>
      <w:r w:rsidR="00802BE3" w:rsidRPr="00802BE3">
        <w:rPr>
          <w:rFonts w:asciiTheme="minorHAnsi" w:hAnsiTheme="minorHAnsi" w:cs="serif"/>
          <w:bCs/>
        </w:rPr>
        <w:t xml:space="preserve">EYST – </w:t>
      </w:r>
      <w:r w:rsidR="00195432">
        <w:rPr>
          <w:rFonts w:asciiTheme="minorHAnsi" w:hAnsiTheme="minorHAnsi" w:cs="serif"/>
          <w:bCs/>
        </w:rPr>
        <w:t xml:space="preserve">Units B&amp;C 11 </w:t>
      </w:r>
      <w:proofErr w:type="spellStart"/>
      <w:r w:rsidR="00195432">
        <w:rPr>
          <w:rFonts w:asciiTheme="minorHAnsi" w:hAnsiTheme="minorHAnsi" w:cs="serif"/>
          <w:bCs/>
        </w:rPr>
        <w:t>St.Helens</w:t>
      </w:r>
      <w:proofErr w:type="spellEnd"/>
      <w:r w:rsidR="00195432">
        <w:rPr>
          <w:rFonts w:asciiTheme="minorHAnsi" w:hAnsiTheme="minorHAnsi" w:cs="serif"/>
          <w:bCs/>
        </w:rPr>
        <w:t xml:space="preserve"> Road,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75C1D76E" w:rsidR="00802BE3" w:rsidRPr="00802BE3" w:rsidRDefault="00825256"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Client sign up forms</w:t>
      </w:r>
    </w:p>
    <w:p w14:paraId="10E9A022" w14:textId="026DF7B6" w:rsidR="00802BE3" w:rsidRDefault="0017624A"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Ongoing supporting d</w:t>
      </w:r>
      <w:r w:rsidR="00825256">
        <w:rPr>
          <w:rFonts w:asciiTheme="minorHAnsi" w:hAnsiTheme="minorHAnsi" w:cs="serif"/>
          <w:b/>
          <w:bCs/>
        </w:rPr>
        <w:t xml:space="preserve">ocuments you give us </w:t>
      </w:r>
      <w:proofErr w:type="gramStart"/>
      <w:r w:rsidR="00825256">
        <w:rPr>
          <w:rFonts w:asciiTheme="minorHAnsi" w:hAnsiTheme="minorHAnsi" w:cs="serif"/>
          <w:b/>
          <w:bCs/>
        </w:rPr>
        <w:t>in order to</w:t>
      </w:r>
      <w:proofErr w:type="gramEnd"/>
      <w:r w:rsidR="00825256">
        <w:rPr>
          <w:rFonts w:asciiTheme="minorHAnsi" w:hAnsiTheme="minorHAnsi" w:cs="serif"/>
          <w:b/>
          <w:bCs/>
        </w:rPr>
        <w:t xml:space="preserve"> support you (Home Office, Job Centre etc)</w:t>
      </w:r>
    </w:p>
    <w:p w14:paraId="4FC4C321" w14:textId="12078209" w:rsidR="00AE6237" w:rsidRDefault="00AE6237"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Contact Notes</w:t>
      </w:r>
    </w:p>
    <w:p w14:paraId="7D0C72A0" w14:textId="74D6FCF1" w:rsidR="00D053B5" w:rsidRDefault="00D053B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Client Support Plans</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4CAAA694"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will use your personal data to </w:t>
      </w:r>
      <w:r w:rsidR="001128F7">
        <w:rPr>
          <w:rStyle w:val="normaltextrun1"/>
          <w:rFonts w:ascii="Calibri" w:hAnsi="Calibri" w:cs="Calibri"/>
          <w:sz w:val="22"/>
          <w:szCs w:val="22"/>
        </w:rPr>
        <w:t xml:space="preserve">register you as a new client (ii) Act on your behalf in relation to Third party organisation and Statutory </w:t>
      </w:r>
      <w:r w:rsidR="001128F7">
        <w:rPr>
          <w:rStyle w:val="contextualspellingandgrammarerror"/>
          <w:rFonts w:ascii="Calibri" w:hAnsi="Calibri" w:cs="Calibri"/>
          <w:sz w:val="22"/>
          <w:szCs w:val="22"/>
        </w:rPr>
        <w:t>bodies(</w:t>
      </w:r>
      <w:r w:rsidR="001128F7">
        <w:rPr>
          <w:rStyle w:val="normaltextrun1"/>
          <w:rFonts w:ascii="Calibri" w:hAnsi="Calibri" w:cs="Calibri"/>
          <w:sz w:val="22"/>
          <w:szCs w:val="22"/>
        </w:rPr>
        <w:t xml:space="preserve">Home Office, Migrant Help, Job Centre) (iii) manage our relationship with you (iv) provide anonymised statistics to our funders, Swansea Council </w:t>
      </w:r>
      <w:r w:rsidR="00A04581">
        <w:rPr>
          <w:rStyle w:val="normaltextrun1"/>
          <w:rFonts w:ascii="Calibri" w:hAnsi="Calibri" w:cs="Calibri"/>
          <w:sz w:val="22"/>
          <w:szCs w:val="22"/>
        </w:rPr>
        <w:t xml:space="preserve">and </w:t>
      </w:r>
      <w:r w:rsidR="001128F7">
        <w:rPr>
          <w:rStyle w:val="normaltextrun1"/>
          <w:rFonts w:ascii="Calibri" w:hAnsi="Calibri" w:cs="Calibri"/>
          <w:sz w:val="22"/>
          <w:szCs w:val="22"/>
        </w:rPr>
        <w:t>Home Office, and (v) keep you up to date with developments in your field of interest. Your personal data will be stored securely until 2028 as</w:t>
      </w:r>
      <w:r w:rsidR="00A04581">
        <w:rPr>
          <w:rStyle w:val="normaltextrun1"/>
          <w:rFonts w:ascii="Calibri" w:hAnsi="Calibri" w:cs="Calibri"/>
          <w:sz w:val="22"/>
          <w:szCs w:val="22"/>
        </w:rPr>
        <w:t xml:space="preserve"> per</w:t>
      </w:r>
      <w:r w:rsidR="00FD1C66">
        <w:rPr>
          <w:rStyle w:val="normaltextrun1"/>
          <w:rFonts w:ascii="Calibri" w:hAnsi="Calibri" w:cs="Calibri"/>
          <w:sz w:val="22"/>
          <w:szCs w:val="22"/>
        </w:rPr>
        <w:t xml:space="preserve"> Swansea</w:t>
      </w:r>
      <w:r w:rsidR="0012336C">
        <w:rPr>
          <w:rStyle w:val="normaltextrun1"/>
          <w:rFonts w:ascii="Calibri" w:hAnsi="Calibri" w:cs="Calibri"/>
          <w:sz w:val="22"/>
          <w:szCs w:val="22"/>
        </w:rPr>
        <w:t xml:space="preserve"> Council</w:t>
      </w:r>
      <w:r w:rsidR="001128F7">
        <w:rPr>
          <w:rStyle w:val="normaltextrun1"/>
          <w:rFonts w:ascii="Calibri" w:hAnsi="Calibri" w:cs="Calibri"/>
          <w:sz w:val="22"/>
          <w:szCs w:val="22"/>
        </w:rPr>
        <w:t xml:space="preserve"> </w:t>
      </w:r>
      <w:r w:rsidR="00A04581">
        <w:rPr>
          <w:rStyle w:val="normaltextrun1"/>
          <w:rFonts w:ascii="Calibri" w:hAnsi="Calibri" w:cs="Calibri"/>
          <w:sz w:val="22"/>
          <w:szCs w:val="22"/>
        </w:rPr>
        <w:t>and</w:t>
      </w:r>
      <w:r w:rsidR="001128F7">
        <w:rPr>
          <w:rStyle w:val="normaltextrun1"/>
          <w:rFonts w:ascii="Calibri" w:hAnsi="Calibri" w:cs="Calibri"/>
          <w:sz w:val="22"/>
          <w:szCs w:val="22"/>
        </w:rPr>
        <w:t xml:space="preserve"> Home Offic</w:t>
      </w:r>
      <w:r w:rsidR="00A04581">
        <w:rPr>
          <w:rStyle w:val="normaltextrun1"/>
          <w:rFonts w:ascii="Calibri" w:hAnsi="Calibri" w:cs="Calibri"/>
          <w:sz w:val="22"/>
          <w:szCs w:val="22"/>
        </w:rPr>
        <w:t>e</w:t>
      </w:r>
      <w:bookmarkStart w:id="0" w:name="_GoBack"/>
      <w:bookmarkEnd w:id="0"/>
      <w:r w:rsidR="001128F7">
        <w:rPr>
          <w:rStyle w:val="normaltextrun1"/>
          <w:rFonts w:ascii="Calibri" w:hAnsi="Calibri" w:cs="Calibri"/>
          <w:sz w:val="22"/>
          <w:szCs w:val="22"/>
        </w:rPr>
        <w:t xml:space="preserve"> retention requirements. For full information, including your rights as a data subject, please see our Privacy Policy at </w:t>
      </w:r>
      <w:hyperlink r:id="rId11" w:tgtFrame="_blank" w:history="1">
        <w:r w:rsidR="001128F7">
          <w:rPr>
            <w:rStyle w:val="normaltextrun1"/>
            <w:rFonts w:ascii="Calibri" w:hAnsi="Calibri" w:cs="Calibri"/>
            <w:color w:val="0563C1"/>
            <w:sz w:val="22"/>
            <w:szCs w:val="22"/>
            <w:u w:val="single"/>
          </w:rPr>
          <w:t>www.eyst.org.uk</w:t>
        </w:r>
      </w:hyperlink>
      <w:r w:rsidR="001128F7">
        <w:rPr>
          <w:rStyle w:val="normaltextrun1"/>
          <w:rFonts w:ascii="Calibri" w:hAnsi="Calibri" w:cs="Calibri"/>
          <w:color w:val="0563C1"/>
          <w:sz w:val="22"/>
          <w:szCs w:val="22"/>
          <w:u w:val="single"/>
        </w:rPr>
        <w:t>”</w:t>
      </w:r>
      <w:r w:rsidR="001128F7">
        <w:rPr>
          <w:rStyle w:val="eop"/>
          <w:rFonts w:ascii="Calibri" w:hAnsi="Calibri" w:cs="Calibri"/>
          <w:sz w:val="22"/>
          <w:szCs w:val="22"/>
        </w:rPr>
        <w:t> </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62C8838C"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to (</w:t>
      </w:r>
      <w:r w:rsidR="001128F7">
        <w:rPr>
          <w:rFonts w:asciiTheme="minorHAnsi" w:hAnsiTheme="minorHAnsi" w:cs="serif"/>
          <w:bCs/>
        </w:rPr>
        <w:t>v</w:t>
      </w:r>
      <w:r w:rsidR="00671A65" w:rsidRPr="00802BE3">
        <w:rPr>
          <w:rFonts w:asciiTheme="minorHAnsi" w:hAnsiTheme="minorHAnsi" w:cs="serif"/>
          <w:bCs/>
        </w:rPr>
        <w:t xml:space="preserve">)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0664B3D3"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t>
      </w:r>
      <w:r w:rsidRPr="00802BE3">
        <w:rPr>
          <w:rFonts w:asciiTheme="minorHAnsi" w:hAnsiTheme="minorHAnsi" w:cs="serif"/>
        </w:rPr>
        <w:lastRenderedPageBreak/>
        <w:t xml:space="preserve">we collected it. </w:t>
      </w:r>
      <w:r w:rsidR="00FC2DDF">
        <w:rPr>
          <w:rFonts w:asciiTheme="minorHAnsi" w:hAnsiTheme="minorHAnsi" w:cs="serif"/>
        </w:rPr>
        <w:t xml:space="preserve">The </w:t>
      </w:r>
      <w:r w:rsidR="0012336C">
        <w:rPr>
          <w:rFonts w:asciiTheme="minorHAnsi" w:hAnsiTheme="minorHAnsi" w:cs="serif"/>
        </w:rPr>
        <w:t xml:space="preserve">SRP </w:t>
      </w:r>
      <w:r w:rsidR="009B2728">
        <w:rPr>
          <w:rFonts w:asciiTheme="minorHAnsi" w:hAnsiTheme="minorHAnsi" w:cs="serif"/>
        </w:rPr>
        <w:t>Swansea</w:t>
      </w:r>
      <w:r w:rsidR="00FC2DDF">
        <w:rPr>
          <w:rFonts w:asciiTheme="minorHAnsi" w:hAnsiTheme="minorHAnsi" w:cs="serif"/>
        </w:rPr>
        <w:t xml:space="preserve"> is funded </w:t>
      </w:r>
      <w:r w:rsidR="00BD3771">
        <w:rPr>
          <w:rFonts w:asciiTheme="minorHAnsi" w:hAnsiTheme="minorHAnsi" w:cs="serif"/>
        </w:rPr>
        <w:t xml:space="preserve">by </w:t>
      </w:r>
      <w:r w:rsidR="009B2728">
        <w:rPr>
          <w:rStyle w:val="normaltextrun1"/>
          <w:rFonts w:ascii="Calibri" w:hAnsi="Calibri" w:cs="Calibri"/>
          <w:sz w:val="22"/>
          <w:szCs w:val="22"/>
        </w:rPr>
        <w:t>Swansea</w:t>
      </w:r>
      <w:r w:rsidR="0012336C">
        <w:rPr>
          <w:rStyle w:val="normaltextrun1"/>
          <w:rFonts w:ascii="Calibri" w:hAnsi="Calibri" w:cs="Calibri"/>
          <w:sz w:val="22"/>
          <w:szCs w:val="22"/>
        </w:rPr>
        <w:t xml:space="preserve"> Council </w:t>
      </w:r>
      <w:r w:rsidR="00073DF4" w:rsidRPr="00802BE3">
        <w:rPr>
          <w:rFonts w:asciiTheme="minorHAnsi" w:hAnsiTheme="minorHAnsi" w:cs="serif"/>
        </w:rPr>
        <w:t>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 xml:space="preserve">period of </w:t>
      </w:r>
      <w:r w:rsidR="00FC2DDF">
        <w:rPr>
          <w:rFonts w:asciiTheme="minorHAnsi" w:hAnsiTheme="minorHAnsi" w:cs="serif"/>
        </w:rPr>
        <w:t>7</w:t>
      </w:r>
      <w:r w:rsidR="00671A65" w:rsidRPr="00802BE3">
        <w:rPr>
          <w:rFonts w:asciiTheme="minorHAnsi" w:hAnsiTheme="minorHAnsi" w:cs="serif"/>
        </w:rPr>
        <w:t xml:space="preserve"> years from the end</w:t>
      </w:r>
      <w:r w:rsidR="007E3A28" w:rsidRPr="00802BE3">
        <w:rPr>
          <w:rFonts w:asciiTheme="minorHAnsi" w:hAnsiTheme="minorHAnsi" w:cs="serif"/>
        </w:rPr>
        <w:t xml:space="preserve"> of the project. This means that rec</w:t>
      </w:r>
      <w:r w:rsidR="00671A65" w:rsidRPr="00802BE3">
        <w:rPr>
          <w:rFonts w:asciiTheme="minorHAnsi" w:hAnsiTheme="minorHAnsi" w:cs="serif"/>
        </w:rPr>
        <w:t>ords will be retained until 2028</w:t>
      </w:r>
      <w:r w:rsidR="007E3A28" w:rsidRPr="00802BE3">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CD24A7"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 professional advisors including lawyers, bankers, auditors and insurers (iii) HMRC and oth</w:t>
      </w:r>
      <w:r w:rsidR="00671A65" w:rsidRPr="00802BE3">
        <w:rPr>
          <w:rFonts w:asciiTheme="minorHAnsi" w:hAnsiTheme="minorHAnsi" w:cs="serif"/>
          <w:bCs/>
        </w:rPr>
        <w:t>er regulatory authorities</w:t>
      </w:r>
      <w:r w:rsidR="00A94992" w:rsidRPr="00802BE3">
        <w:rPr>
          <w:rFonts w:asciiTheme="minorHAnsi" w:hAnsiTheme="minorHAnsi" w:cs="serif"/>
          <w:bCs/>
        </w:rPr>
        <w:t xml:space="preserve"> (</w:t>
      </w:r>
      <w:r w:rsidR="00992BFF">
        <w:rPr>
          <w:rFonts w:asciiTheme="minorHAnsi" w:hAnsiTheme="minorHAnsi" w:cs="serif"/>
          <w:bCs/>
        </w:rPr>
        <w:t>iv</w:t>
      </w:r>
      <w:r w:rsidR="00A94992" w:rsidRPr="00802BE3">
        <w:rPr>
          <w:rFonts w:asciiTheme="minorHAnsi" w:hAnsiTheme="minorHAnsi" w:cs="serif"/>
          <w:bCs/>
        </w:rPr>
        <w:t>)</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1BA98ED8" w:rsidR="00587631" w:rsidRPr="006C63B2" w:rsidRDefault="236EE78D" w:rsidP="236EE78D">
      <w:pPr>
        <w:widowControl w:val="0"/>
        <w:autoSpaceDE w:val="0"/>
        <w:autoSpaceDN w:val="0"/>
        <w:adjustRightInd w:val="0"/>
        <w:jc w:val="both"/>
        <w:rPr>
          <w:rFonts w:asciiTheme="minorHAnsi" w:eastAsiaTheme="minorEastAsia" w:hAnsiTheme="minorHAnsi"/>
        </w:rPr>
      </w:pPr>
      <w:r w:rsidRPr="236EE78D">
        <w:rPr>
          <w:rFonts w:asciiTheme="minorHAnsi" w:eastAsiaTheme="minorEastAsia" w:hAnsiTheme="minorHAnsi"/>
          <w:b/>
          <w:bCs/>
        </w:rPr>
        <w:t>We require any third parties to whom we transfer your data to respect the security of your personal data and to treat it in accordance with the law. They are only allowed to process your personal data on our instructions.</w:t>
      </w:r>
      <w:r w:rsidRPr="236EE78D">
        <w:rPr>
          <w:rFonts w:asciiTheme="minorHAnsi" w:eastAsiaTheme="minorEastAsia" w:hAnsiTheme="minorHAnsi"/>
        </w:rPr>
        <w:t xml:space="preserve"> </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249E8928" w14:textId="6C6036B7" w:rsidR="009A1A68" w:rsidRPr="00802BE3" w:rsidRDefault="1B8F410F" w:rsidP="1B8F410F">
      <w:pPr>
        <w:widowControl w:val="0"/>
        <w:tabs>
          <w:tab w:val="left" w:pos="4601"/>
        </w:tabs>
        <w:autoSpaceDE w:val="0"/>
        <w:autoSpaceDN w:val="0"/>
        <w:adjustRightInd w:val="0"/>
        <w:rPr>
          <w:rFonts w:asciiTheme="minorHAnsi" w:eastAsiaTheme="minorEastAsia" w:hAnsiTheme="minorHAnsi"/>
          <w:b/>
          <w:bCs/>
        </w:rPr>
      </w:pPr>
      <w:r w:rsidRPr="1B8F410F">
        <w:rPr>
          <w:rFonts w:asciiTheme="minorHAnsi" w:eastAsiaTheme="minorEastAsia" w:hAnsiTheme="minorHAnsi"/>
        </w:rPr>
        <w:t xml:space="preserve">If you wish to make a Subject Access Request, please send the request to Rocio Cifuentes </w:t>
      </w:r>
      <w:r w:rsidRPr="1B8F410F">
        <w:rPr>
          <w:rFonts w:ascii="Calibri" w:eastAsia="Calibri" w:hAnsi="Calibri" w:cs="Calibri"/>
          <w:color w:val="0000FF"/>
          <w:u w:val="single"/>
        </w:rPr>
        <w:t xml:space="preserve">director@eyst.org.uk </w:t>
      </w:r>
      <w:r w:rsidRPr="1B8F410F">
        <w:rPr>
          <w:rFonts w:ascii="Calibri" w:eastAsia="Calibri" w:hAnsi="Calibri" w:cs="Calibri"/>
        </w:rPr>
        <w:t xml:space="preserve"> </w:t>
      </w:r>
      <w:r w:rsidRPr="1B8F410F">
        <w:rPr>
          <w:rFonts w:asciiTheme="minorHAnsi" w:eastAsiaTheme="minorEastAsia" w:hAnsiTheme="minorHAnsi"/>
        </w:rPr>
        <w:t xml:space="preserve">  01792 466980, EYST – Units B&amp;C 11 </w:t>
      </w:r>
      <w:proofErr w:type="spellStart"/>
      <w:proofErr w:type="gramStart"/>
      <w:r w:rsidRPr="1B8F410F">
        <w:rPr>
          <w:rFonts w:asciiTheme="minorHAnsi" w:eastAsiaTheme="minorEastAsia" w:hAnsiTheme="minorHAnsi"/>
        </w:rPr>
        <w:t>St.Helens</w:t>
      </w:r>
      <w:proofErr w:type="spellEnd"/>
      <w:proofErr w:type="gramEnd"/>
      <w:r w:rsidRPr="1B8F410F">
        <w:rPr>
          <w:rFonts w:asciiTheme="minorHAnsi" w:eastAsiaTheme="minorEastAsia" w:hAnsiTheme="minorHAnsi"/>
        </w:rPr>
        <w:t xml:space="preserve"> Road, Swansea, SA1 4AB</w:t>
      </w: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EEE318A" w14:textId="03E6C44A" w:rsidR="00587631" w:rsidRPr="00802BE3" w:rsidRDefault="1B8F410F" w:rsidP="1B8F410F">
      <w:pPr>
        <w:widowControl w:val="0"/>
        <w:tabs>
          <w:tab w:val="left" w:pos="4601"/>
        </w:tabs>
        <w:autoSpaceDE w:val="0"/>
        <w:autoSpaceDN w:val="0"/>
        <w:adjustRightInd w:val="0"/>
        <w:rPr>
          <w:rFonts w:asciiTheme="minorHAnsi" w:eastAsiaTheme="minorEastAsia" w:hAnsiTheme="minorHAnsi"/>
        </w:rPr>
      </w:pPr>
      <w:r w:rsidRPr="1B8F410F">
        <w:rPr>
          <w:rFonts w:asciiTheme="minorHAnsi" w:eastAsiaTheme="minorEastAsia" w:hAnsiTheme="minorHAnsi"/>
        </w:rPr>
        <w:t xml:space="preserve">If there are any changes to your personal data (such as a change of address) please let us know as soon as possible by writing to or emailing us at: </w:t>
      </w:r>
      <w:r w:rsidRPr="1B8F410F">
        <w:rPr>
          <w:rFonts w:ascii="Calibri" w:eastAsia="Calibri" w:hAnsi="Calibri" w:cs="Calibri"/>
          <w:color w:val="0000FF"/>
          <w:u w:val="single"/>
        </w:rPr>
        <w:t xml:space="preserve">director@eyst.org.uk </w:t>
      </w:r>
      <w:r w:rsidRPr="1B8F410F">
        <w:rPr>
          <w:rFonts w:ascii="Calibri" w:eastAsia="Calibri" w:hAnsi="Calibri" w:cs="Calibri"/>
        </w:rPr>
        <w:t xml:space="preserve"> </w:t>
      </w:r>
      <w:r w:rsidRPr="1B8F410F">
        <w:rPr>
          <w:rFonts w:asciiTheme="minorHAnsi" w:eastAsiaTheme="minorEastAsia" w:hAnsiTheme="minorHAns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w:t>
      </w:r>
      <w:r w:rsidRPr="00802BE3">
        <w:rPr>
          <w:rFonts w:asciiTheme="minorHAnsi" w:hAnsiTheme="minorHAnsi" w:cs="serif"/>
        </w:rPr>
        <w:lastRenderedPageBreak/>
        <w:t>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00992BFF" w:rsidRPr="005B5A1E">
          <w:rPr>
            <w:rStyle w:val="Hyperlink"/>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5B6A" w14:textId="77777777" w:rsidR="00CD24A7" w:rsidRDefault="00CD24A7" w:rsidP="004D282E">
      <w:r>
        <w:separator/>
      </w:r>
    </w:p>
  </w:endnote>
  <w:endnote w:type="continuationSeparator" w:id="0">
    <w:p w14:paraId="79F50F77" w14:textId="77777777" w:rsidR="00CD24A7" w:rsidRDefault="00CD24A7"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C36B9" w14:textId="77777777" w:rsidR="00CD24A7" w:rsidRDefault="00CD24A7" w:rsidP="004D282E">
      <w:r>
        <w:separator/>
      </w:r>
    </w:p>
  </w:footnote>
  <w:footnote w:type="continuationSeparator" w:id="0">
    <w:p w14:paraId="645E0FDF" w14:textId="77777777" w:rsidR="00CD24A7" w:rsidRDefault="00CD24A7"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504355F5" w:rsidR="00EC33DA" w:rsidRPr="007A0779" w:rsidRDefault="002B30E9" w:rsidP="00EC33DA">
    <w:pPr>
      <w:pStyle w:val="Footer"/>
    </w:pPr>
    <w:r>
      <w:t xml:space="preserve">EYST </w:t>
    </w:r>
    <w:r w:rsidR="008346AE">
      <w:t>–</w:t>
    </w:r>
    <w:r>
      <w:t xml:space="preserve"> </w:t>
    </w:r>
    <w:r w:rsidR="003F786B">
      <w:t>SRP</w:t>
    </w:r>
    <w:r w:rsidR="008D561C">
      <w:t xml:space="preserve"> (</w:t>
    </w:r>
    <w:r w:rsidR="00FD1C66">
      <w:t>Swansea</w:t>
    </w:r>
    <w:r w:rsidR="008D561C">
      <w:t>)</w:t>
    </w:r>
    <w:r w:rsidR="00EC33DA" w:rsidRPr="007A0779">
      <w:t xml:space="preserve">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A2051"/>
    <w:rsid w:val="000B6C8A"/>
    <w:rsid w:val="001128F7"/>
    <w:rsid w:val="0012336C"/>
    <w:rsid w:val="00133E19"/>
    <w:rsid w:val="0017624A"/>
    <w:rsid w:val="00195432"/>
    <w:rsid w:val="001E09B7"/>
    <w:rsid w:val="0025140E"/>
    <w:rsid w:val="0026493B"/>
    <w:rsid w:val="002B30E9"/>
    <w:rsid w:val="002F6A9E"/>
    <w:rsid w:val="003F786B"/>
    <w:rsid w:val="00414E8F"/>
    <w:rsid w:val="00431A9D"/>
    <w:rsid w:val="00451EEC"/>
    <w:rsid w:val="0046572E"/>
    <w:rsid w:val="004A382A"/>
    <w:rsid w:val="004A4634"/>
    <w:rsid w:val="004D282E"/>
    <w:rsid w:val="004D2CCA"/>
    <w:rsid w:val="00587631"/>
    <w:rsid w:val="00596E14"/>
    <w:rsid w:val="005F3A0D"/>
    <w:rsid w:val="006009DA"/>
    <w:rsid w:val="00625FF0"/>
    <w:rsid w:val="00643F59"/>
    <w:rsid w:val="0066354F"/>
    <w:rsid w:val="00663D67"/>
    <w:rsid w:val="006661DB"/>
    <w:rsid w:val="00671A65"/>
    <w:rsid w:val="006A5DA6"/>
    <w:rsid w:val="006C63B2"/>
    <w:rsid w:val="006F468B"/>
    <w:rsid w:val="006F5EB5"/>
    <w:rsid w:val="00743418"/>
    <w:rsid w:val="00751A5B"/>
    <w:rsid w:val="007A0779"/>
    <w:rsid w:val="007E3A28"/>
    <w:rsid w:val="007F67C7"/>
    <w:rsid w:val="008001F2"/>
    <w:rsid w:val="00802BE3"/>
    <w:rsid w:val="00825256"/>
    <w:rsid w:val="008346AE"/>
    <w:rsid w:val="00870E5E"/>
    <w:rsid w:val="008B466E"/>
    <w:rsid w:val="008C7439"/>
    <w:rsid w:val="008D561C"/>
    <w:rsid w:val="008F7797"/>
    <w:rsid w:val="00987D94"/>
    <w:rsid w:val="00992BFF"/>
    <w:rsid w:val="009A1A68"/>
    <w:rsid w:val="009B2728"/>
    <w:rsid w:val="00A04581"/>
    <w:rsid w:val="00A94992"/>
    <w:rsid w:val="00AA4E15"/>
    <w:rsid w:val="00AD10DE"/>
    <w:rsid w:val="00AE6237"/>
    <w:rsid w:val="00B27CFB"/>
    <w:rsid w:val="00B30777"/>
    <w:rsid w:val="00B82A05"/>
    <w:rsid w:val="00BD3771"/>
    <w:rsid w:val="00BD6FFB"/>
    <w:rsid w:val="00C41817"/>
    <w:rsid w:val="00C41CA4"/>
    <w:rsid w:val="00C74F53"/>
    <w:rsid w:val="00C76979"/>
    <w:rsid w:val="00CA7808"/>
    <w:rsid w:val="00CC0EB5"/>
    <w:rsid w:val="00CD24A7"/>
    <w:rsid w:val="00D053B5"/>
    <w:rsid w:val="00D06C9D"/>
    <w:rsid w:val="00D20D74"/>
    <w:rsid w:val="00D70935"/>
    <w:rsid w:val="00D836F6"/>
    <w:rsid w:val="00DE0A42"/>
    <w:rsid w:val="00DE532C"/>
    <w:rsid w:val="00E14CAF"/>
    <w:rsid w:val="00E45C75"/>
    <w:rsid w:val="00E51FAA"/>
    <w:rsid w:val="00E660CF"/>
    <w:rsid w:val="00EC33DA"/>
    <w:rsid w:val="00ED2F4B"/>
    <w:rsid w:val="00F3104E"/>
    <w:rsid w:val="00FA6C18"/>
    <w:rsid w:val="00FC2DDF"/>
    <w:rsid w:val="00FC5454"/>
    <w:rsid w:val="00FD1C66"/>
    <w:rsid w:val="00FD33F4"/>
    <w:rsid w:val="00FD54F7"/>
    <w:rsid w:val="1B8F410F"/>
    <w:rsid w:val="236EE78D"/>
    <w:rsid w:val="68CEC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customStyle="1" w:styleId="normaltextrun1">
    <w:name w:val="normaltextrun1"/>
    <w:basedOn w:val="DefaultParagraphFont"/>
    <w:rsid w:val="00CA7808"/>
  </w:style>
  <w:style w:type="character" w:customStyle="1" w:styleId="contextualspellingandgrammarerror">
    <w:name w:val="contextualspellingandgrammarerror"/>
    <w:basedOn w:val="DefaultParagraphFont"/>
    <w:rsid w:val="00431A9D"/>
  </w:style>
  <w:style w:type="character" w:customStyle="1" w:styleId="eop">
    <w:name w:val="eop"/>
    <w:basedOn w:val="DefaultParagraphFont"/>
    <w:rsid w:val="00BD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s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674ED-20F3-4D77-B210-3F6DDEC40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712B0-DFB2-41FE-A258-A557437B274A}">
  <ds:schemaRefs>
    <ds:schemaRef ds:uri="http://schemas.microsoft.com/office/2006/metadata/properties"/>
    <ds:schemaRef ds:uri="http://schemas.microsoft.com/office/infopath/2007/PartnerControls"/>
    <ds:schemaRef ds:uri="fad066f6-30f9-4bc7-8e90-4e3c7e3c3b05"/>
  </ds:schemaRefs>
</ds:datastoreItem>
</file>

<file path=customXml/itemProps3.xml><?xml version="1.0" encoding="utf-8"?>
<ds:datastoreItem xmlns:ds="http://schemas.openxmlformats.org/officeDocument/2006/customXml" ds:itemID="{903AA44E-1BA4-4FDC-92B6-836F2BB604F2}">
  <ds:schemaRefs>
    <ds:schemaRef ds:uri="http://schemas.microsoft.com/sharepoint/v3/contenttype/forms"/>
  </ds:schemaRefs>
</ds:datastoreItem>
</file>

<file path=customXml/itemProps4.xml><?xml version="1.0" encoding="utf-8"?>
<ds:datastoreItem xmlns:ds="http://schemas.openxmlformats.org/officeDocument/2006/customXml" ds:itemID="{79B59167-D488-4D35-BF8F-1B143A2B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Rocio Cifuentes</cp:lastModifiedBy>
  <cp:revision>2</cp:revision>
  <cp:lastPrinted>2018-05-16T12:42:00Z</cp:lastPrinted>
  <dcterms:created xsi:type="dcterms:W3CDTF">2018-09-09T12:51:00Z</dcterms:created>
  <dcterms:modified xsi:type="dcterms:W3CDTF">2018-09-09T12:51:00Z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Order">
    <vt:r8>456500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